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________</w:t>
      </w:r>
      <w:r w:rsidR="004E66A0">
        <w:rPr>
          <w:rFonts w:ascii="Calibri" w:hAnsi="Calibri"/>
          <w:sz w:val="34"/>
          <w:szCs w:val="34"/>
        </w:rPr>
        <w:t>Bloomfield</w:t>
      </w:r>
      <w:r>
        <w:rPr>
          <w:rFonts w:ascii="Calibri" w:hAnsi="Calibri"/>
          <w:sz w:val="34"/>
          <w:szCs w:val="34"/>
        </w:rPr>
        <w:t>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4E66A0" w:rsidRDefault="00BE7D4C">
      <w:pPr>
        <w:numPr>
          <w:ilvl w:val="3"/>
          <w:numId w:val="1"/>
        </w:numPr>
        <w:ind w:left="2038"/>
        <w:textAlignment w:val="center"/>
        <w:rPr>
          <w:rFonts w:eastAsia="Times New Roman"/>
        </w:rPr>
      </w:pPr>
      <w:r>
        <w:rPr>
          <w:rFonts w:ascii="Calibri" w:eastAsia="Times New Roman" w:hAnsi="Calibri"/>
          <w:sz w:val="22"/>
          <w:szCs w:val="22"/>
        </w:rPr>
        <w:t xml:space="preserve">Overall and by department, agency, or board budgets. (3) </w:t>
      </w:r>
      <w:proofErr w:type="gramStart"/>
      <w:r>
        <w:rPr>
          <w:rFonts w:ascii="Calibri" w:eastAsia="Times New Roman" w:hAnsi="Calibri"/>
          <w:sz w:val="22"/>
          <w:szCs w:val="22"/>
        </w:rPr>
        <w:t>for</w:t>
      </w:r>
      <w:proofErr w:type="gramEnd"/>
      <w:r>
        <w:rPr>
          <w:rFonts w:ascii="Calibri" w:eastAsia="Times New Roman" w:hAnsi="Calibri"/>
          <w:sz w:val="22"/>
          <w:szCs w:val="22"/>
        </w:rPr>
        <w:t xml:space="preserve"> current year (2) for previous years</w:t>
      </w:r>
      <w:r w:rsidR="004E66A0">
        <w:rPr>
          <w:rFonts w:ascii="Calibri" w:eastAsia="Times New Roman" w:hAnsi="Calibri"/>
          <w:sz w:val="22"/>
          <w:szCs w:val="22"/>
        </w:rPr>
        <w:t>. [0]</w:t>
      </w:r>
    </w:p>
    <w:p w:rsidR="004E66A0" w:rsidRPr="00A7652E" w:rsidRDefault="004E66A0" w:rsidP="004E66A0">
      <w:pPr>
        <w:ind w:left="2038"/>
        <w:textAlignment w:val="center"/>
        <w:rPr>
          <w:rFonts w:eastAsia="Times New Roman"/>
        </w:rPr>
      </w:pPr>
      <w:r>
        <w:rPr>
          <w:rFonts w:ascii="Calibri" w:eastAsia="Times New Roman" w:hAnsi="Calibri"/>
          <w:sz w:val="22"/>
          <w:szCs w:val="22"/>
        </w:rPr>
        <w:t>*The only budget provided is for the 2013-2014 fiscal year.</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9F4D93">
        <w:rPr>
          <w:rFonts w:ascii="Calibri" w:eastAsia="Times New Roman" w:hAnsi="Calibri"/>
          <w:sz w:val="22"/>
          <w:szCs w:val="22"/>
        </w:rPr>
        <w:t xml:space="preserve"> </w:t>
      </w:r>
      <w:r w:rsidR="004E66A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Pr="009F4D93"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222B01">
        <w:rPr>
          <w:rFonts w:ascii="Calibri" w:eastAsia="Times New Roman" w:hAnsi="Calibri"/>
          <w:sz w:val="22"/>
          <w:szCs w:val="22"/>
        </w:rPr>
        <w:t xml:space="preserve"> </w:t>
      </w:r>
      <w:r w:rsidR="004E66A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9F4D93">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9F4D93">
        <w:rPr>
          <w:rFonts w:ascii="Calibri" w:eastAsia="Times New Roman" w:hAnsi="Calibri"/>
          <w:sz w:val="22"/>
          <w:szCs w:val="22"/>
        </w:rPr>
        <w:t xml:space="preserve"> </w:t>
      </w:r>
      <w:r w:rsidR="004E66A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4E66A0"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9F4D93">
        <w:rPr>
          <w:rFonts w:ascii="Calibri" w:eastAsia="Times New Roman" w:hAnsi="Calibri"/>
          <w:sz w:val="22"/>
          <w:szCs w:val="22"/>
        </w:rPr>
        <w:t xml:space="preserve"> </w:t>
      </w:r>
      <w:r w:rsidR="004E66A0">
        <w:rPr>
          <w:rFonts w:ascii="Calibri" w:eastAsia="Times New Roman" w:hAnsi="Calibri"/>
          <w:sz w:val="22"/>
          <w:szCs w:val="22"/>
        </w:rPr>
        <w:t>[0]</w:t>
      </w:r>
    </w:p>
    <w:p w:rsidR="004E66A0" w:rsidRPr="00A7652E" w:rsidRDefault="0061194B" w:rsidP="004E66A0">
      <w:pPr>
        <w:ind w:left="2038"/>
        <w:textAlignment w:val="center"/>
        <w:rPr>
          <w:rFonts w:eastAsia="Times New Roman"/>
        </w:rPr>
      </w:pPr>
      <w:r>
        <w:rPr>
          <w:rFonts w:ascii="Calibri" w:eastAsia="Times New Roman" w:hAnsi="Calibri"/>
          <w:sz w:val="22"/>
          <w:szCs w:val="22"/>
        </w:rPr>
        <w:t>*The audit that is provided on the website is for the fiscal year of 2011-2012</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9F4D93">
        <w:rPr>
          <w:rFonts w:ascii="Calibri" w:eastAsia="Times New Roman" w:hAnsi="Calibri"/>
          <w:sz w:val="22"/>
          <w:szCs w:val="22"/>
        </w:rPr>
        <w:t xml:space="preserve">years. </w:t>
      </w:r>
      <w:r>
        <w:rPr>
          <w:rFonts w:ascii="Calibri" w:eastAsia="Times New Roman" w:hAnsi="Calibri"/>
          <w:sz w:val="22"/>
          <w:szCs w:val="22"/>
        </w:rPr>
        <w:t xml:space="preserve">(1) </w:t>
      </w:r>
      <w:r w:rsidR="0061194B">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61194B" w:rsidRPr="0061194B">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9F4D93" w:rsidRPr="009F4D93" w:rsidRDefault="00BE7D4C" w:rsidP="009F4D93">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222B01">
        <w:rPr>
          <w:rFonts w:ascii="Calibri" w:eastAsia="Times New Roman" w:hAnsi="Calibri"/>
          <w:sz w:val="22"/>
          <w:szCs w:val="22"/>
        </w:rPr>
        <w:t xml:space="preserve"> </w:t>
      </w:r>
      <w:r w:rsidR="0061194B">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222B01">
        <w:rPr>
          <w:rFonts w:ascii="Calibri" w:eastAsia="Times New Roman" w:hAnsi="Calibri"/>
          <w:sz w:val="22"/>
          <w:szCs w:val="22"/>
        </w:rPr>
        <w:t xml:space="preserve"> </w:t>
      </w:r>
      <w:r w:rsidR="0061194B">
        <w:rPr>
          <w:rFonts w:ascii="Calibri" w:eastAsia="Times New Roman" w:hAnsi="Calibri"/>
          <w:sz w:val="22"/>
          <w:szCs w:val="22"/>
        </w:rPr>
        <w:t>[0]</w:t>
      </w:r>
    </w:p>
    <w:p w:rsidR="0061194B" w:rsidRPr="0061194B"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61194B">
        <w:rPr>
          <w:rFonts w:ascii="Calibri" w:eastAsia="Times New Roman" w:hAnsi="Calibri"/>
          <w:sz w:val="22"/>
          <w:szCs w:val="22"/>
        </w:rPr>
        <w:t xml:space="preserve"> [0]</w:t>
      </w:r>
    </w:p>
    <w:p w:rsidR="00A7652E" w:rsidRDefault="0061194B" w:rsidP="0061194B">
      <w:pPr>
        <w:ind w:left="2038"/>
        <w:textAlignment w:val="center"/>
        <w:rPr>
          <w:rFonts w:eastAsia="Times New Roman"/>
        </w:rPr>
      </w:pPr>
      <w:r>
        <w:rPr>
          <w:rFonts w:ascii="Calibri" w:eastAsia="Times New Roman" w:hAnsi="Calibri"/>
          <w:sz w:val="22"/>
          <w:szCs w:val="22"/>
        </w:rPr>
        <w:t xml:space="preserve">*No information is made available for vendors. The finance department is responsible for paying vendors according to the website.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502FC0">
        <w:rPr>
          <w:rFonts w:ascii="Calibri" w:eastAsia="Times New Roman" w:hAnsi="Calibri"/>
          <w:sz w:val="22"/>
          <w:szCs w:val="22"/>
        </w:rPr>
        <w:t>[0]</w:t>
      </w:r>
    </w:p>
    <w:p w:rsidR="00C8563A" w:rsidRPr="00502FC0" w:rsidRDefault="00BE7D4C" w:rsidP="00C8563A">
      <w:pPr>
        <w:numPr>
          <w:ilvl w:val="3"/>
          <w:numId w:val="1"/>
        </w:numPr>
        <w:ind w:left="2038"/>
        <w:textAlignment w:val="center"/>
        <w:rPr>
          <w:rFonts w:eastAsia="Times New Roman"/>
        </w:rPr>
      </w:pPr>
      <w:r>
        <w:rPr>
          <w:rFonts w:ascii="Calibri" w:eastAsia="Times New Roman" w:hAnsi="Calibri"/>
          <w:sz w:val="22"/>
          <w:szCs w:val="22"/>
        </w:rPr>
        <w:t>Copies of contracts or the last 3 years (1)</w:t>
      </w:r>
      <w:r w:rsidR="00502FC0">
        <w:rPr>
          <w:rFonts w:ascii="Calibri" w:eastAsia="Times New Roman" w:hAnsi="Calibri"/>
          <w:sz w:val="22"/>
          <w:szCs w:val="22"/>
        </w:rPr>
        <w:t xml:space="preserve"> [0]</w:t>
      </w:r>
      <w:r>
        <w:rPr>
          <w:rFonts w:ascii="Calibri" w:eastAsia="Times New Roman" w:hAnsi="Calibri"/>
          <w:sz w:val="22"/>
          <w:szCs w:val="22"/>
        </w:rPr>
        <w:t xml:space="preserve"> </w:t>
      </w:r>
    </w:p>
    <w:p w:rsidR="00502FC0" w:rsidRPr="00C8563A" w:rsidRDefault="00502FC0" w:rsidP="00502FC0">
      <w:pPr>
        <w:ind w:left="2038"/>
        <w:textAlignment w:val="center"/>
        <w:rPr>
          <w:rFonts w:eastAsia="Times New Roman"/>
        </w:rPr>
      </w:pPr>
      <w:r>
        <w:rPr>
          <w:rFonts w:ascii="Calibri" w:eastAsia="Times New Roman" w:hAnsi="Calibri"/>
          <w:sz w:val="22"/>
          <w:szCs w:val="22"/>
        </w:rPr>
        <w:t xml:space="preserve">*According to the website, the city clerk is responsible for keeping custody of the contracts, but they are not provided through the website. There is some information of closed contracts provided through the bidding system,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502FC0">
        <w:rPr>
          <w:rFonts w:ascii="Calibri" w:eastAsia="Times New Roman" w:hAnsi="Calibri"/>
          <w:sz w:val="22"/>
          <w:szCs w:val="22"/>
        </w:rPr>
        <w:t xml:space="preserve"> </w:t>
      </w:r>
      <w:r w:rsidR="00C66D7C">
        <w:rPr>
          <w:rFonts w:ascii="Calibri" w:eastAsia="Times New Roman" w:hAnsi="Calibri"/>
          <w:sz w:val="22"/>
          <w:szCs w:val="22"/>
        </w:rPr>
        <w:t xml:space="preserve"> </w:t>
      </w:r>
      <w:r w:rsidR="00502FC0" w:rsidRPr="00502FC0">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Pr="003D0AAB" w:rsidRDefault="00BE7D4C">
      <w:pPr>
        <w:numPr>
          <w:ilvl w:val="3"/>
          <w:numId w:val="1"/>
        </w:numPr>
        <w:ind w:left="2038"/>
        <w:textAlignment w:val="center"/>
        <w:rPr>
          <w:rFonts w:eastAsia="Times New Roman"/>
          <w:highlight w:val="yellow"/>
        </w:rPr>
      </w:pPr>
      <w:r>
        <w:rPr>
          <w:rFonts w:ascii="Calibri" w:eastAsia="Times New Roman" w:hAnsi="Calibri"/>
          <w:sz w:val="22"/>
          <w:szCs w:val="22"/>
        </w:rPr>
        <w:t>Grants or subsidies for economic development (1)</w:t>
      </w:r>
      <w:r w:rsidR="00C8563A">
        <w:rPr>
          <w:rFonts w:ascii="Calibri" w:eastAsia="Times New Roman" w:hAnsi="Calibri"/>
          <w:sz w:val="22"/>
          <w:szCs w:val="22"/>
        </w:rPr>
        <w:t xml:space="preserve"> </w:t>
      </w:r>
      <w:r w:rsidR="003D0AAB" w:rsidRPr="003D0AAB">
        <w:rPr>
          <w:rFonts w:ascii="Calibri" w:eastAsia="Times New Roman" w:hAnsi="Calibri"/>
          <w:sz w:val="22"/>
          <w:szCs w:val="22"/>
          <w:highlight w:val="yellow"/>
        </w:rPr>
        <w:t>[1]</w:t>
      </w:r>
    </w:p>
    <w:p w:rsidR="00502FC0" w:rsidRPr="00C8563A" w:rsidRDefault="00502FC0" w:rsidP="00502FC0">
      <w:pPr>
        <w:ind w:left="2038"/>
        <w:textAlignment w:val="center"/>
        <w:rPr>
          <w:rFonts w:eastAsia="Times New Roman"/>
        </w:rPr>
      </w:pPr>
      <w:r>
        <w:rPr>
          <w:rFonts w:ascii="Calibri" w:eastAsia="Times New Roman" w:hAnsi="Calibri"/>
          <w:sz w:val="22"/>
          <w:szCs w:val="22"/>
        </w:rPr>
        <w:t>*</w:t>
      </w:r>
      <w:r w:rsidRPr="003D0AAB">
        <w:rPr>
          <w:rFonts w:ascii="Calibri" w:eastAsia="Times New Roman" w:hAnsi="Calibri"/>
          <w:strike/>
          <w:sz w:val="22"/>
          <w:szCs w:val="22"/>
        </w:rPr>
        <w:t xml:space="preserve">No information is available, but </w:t>
      </w:r>
      <w:r w:rsidR="00DE52A1" w:rsidRPr="003D0AAB">
        <w:rPr>
          <w:rFonts w:ascii="Calibri" w:eastAsia="Times New Roman" w:hAnsi="Calibri"/>
          <w:strike/>
          <w:sz w:val="22"/>
          <w:szCs w:val="22"/>
        </w:rPr>
        <w:t>grants are mentioned in the business section of the website.</w:t>
      </w:r>
      <w:r w:rsidR="00DE52A1">
        <w:rPr>
          <w:rFonts w:ascii="Calibri" w:eastAsia="Times New Roman" w:hAnsi="Calibri"/>
          <w:sz w:val="22"/>
          <w:szCs w:val="22"/>
        </w:rPr>
        <w:t xml:space="preserve"> </w:t>
      </w:r>
      <w:r w:rsidR="003D0AAB">
        <w:rPr>
          <w:rFonts w:ascii="Calibri" w:eastAsia="Times New Roman" w:hAnsi="Calibri"/>
          <w:sz w:val="22"/>
          <w:szCs w:val="22"/>
        </w:rPr>
        <w:t xml:space="preserve">Grant information is available. </w:t>
      </w:r>
    </w:p>
    <w:p w:rsidR="00AB3DF4" w:rsidRPr="00222B01" w:rsidRDefault="00BE7D4C" w:rsidP="00222B01">
      <w:pPr>
        <w:pStyle w:val="ListParagraph"/>
        <w:numPr>
          <w:ilvl w:val="1"/>
          <w:numId w:val="1"/>
        </w:numPr>
        <w:textAlignment w:val="center"/>
        <w:rPr>
          <w:rFonts w:eastAsia="Times New Roman"/>
          <w:u w:val="single"/>
        </w:rPr>
      </w:pPr>
      <w:r w:rsidRPr="00222B01">
        <w:rPr>
          <w:rFonts w:ascii="Calibri" w:eastAsia="Times New Roman" w:hAnsi="Calibri"/>
          <w:sz w:val="22"/>
          <w:szCs w:val="22"/>
          <w:u w:val="single"/>
        </w:rPr>
        <w:t>Campaign Finance Info</w:t>
      </w:r>
    </w:p>
    <w:p w:rsidR="00C8563A" w:rsidRPr="00C8563A" w:rsidRDefault="00BE7D4C" w:rsidP="00C8563A">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222B01">
        <w:rPr>
          <w:rFonts w:ascii="Calibri" w:eastAsia="Times New Roman" w:hAnsi="Calibri"/>
          <w:sz w:val="22"/>
          <w:szCs w:val="22"/>
        </w:rPr>
        <w:t xml:space="preserve"> </w:t>
      </w:r>
      <w:r w:rsidR="00DE52A1">
        <w:rPr>
          <w:rFonts w:ascii="Calibri" w:eastAsia="Times New Roman" w:hAnsi="Calibri"/>
          <w:sz w:val="22"/>
          <w:szCs w:val="22"/>
        </w:rPr>
        <w:t>[0]</w:t>
      </w: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C8563A" w:rsidRPr="00C8563A" w:rsidRDefault="00C8563A" w:rsidP="00C8563A">
      <w:pPr>
        <w:ind w:left="958"/>
        <w:textAlignment w:val="center"/>
        <w:rPr>
          <w:rFonts w:eastAsia="Times New Roman"/>
          <w:b/>
        </w:rPr>
      </w:pP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Pr="00AD02E2"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3F0C35">
        <w:rPr>
          <w:rFonts w:ascii="Calibri" w:eastAsia="Times New Roman" w:hAnsi="Calibri"/>
          <w:sz w:val="22"/>
          <w:szCs w:val="22"/>
        </w:rPr>
        <w:t xml:space="preserve"> [0]</w:t>
      </w:r>
      <w:r w:rsidR="00C8563A">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DE52A1" w:rsidRPr="00DE52A1">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18371B"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3F0C35">
        <w:rPr>
          <w:rFonts w:ascii="Calibri" w:eastAsia="Times New Roman" w:hAnsi="Calibri"/>
          <w:sz w:val="22"/>
          <w:szCs w:val="22"/>
        </w:rPr>
        <w:t>[0]</w:t>
      </w:r>
    </w:p>
    <w:p w:rsidR="0018371B" w:rsidRDefault="0018371B" w:rsidP="0018371B">
      <w:pPr>
        <w:ind w:left="2038"/>
        <w:textAlignment w:val="center"/>
        <w:rPr>
          <w:rFonts w:eastAsia="Times New Roman"/>
        </w:rPr>
      </w:pPr>
      <w:r>
        <w:rPr>
          <w:rFonts w:ascii="Calibri" w:eastAsia="Times New Roman" w:hAnsi="Calibri"/>
          <w:sz w:val="22"/>
          <w:szCs w:val="22"/>
        </w:rPr>
        <w:t xml:space="preserve">*No mention of video tapes are found.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18371B">
        <w:rPr>
          <w:rFonts w:ascii="Calibri" w:eastAsia="Times New Roman" w:hAnsi="Calibri"/>
          <w:sz w:val="22"/>
          <w:szCs w:val="22"/>
        </w:rPr>
        <w:t xml:space="preserve"> </w:t>
      </w:r>
      <w:r w:rsidR="006A76E0" w:rsidRPr="006A76E0">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18371B">
        <w:rPr>
          <w:rFonts w:ascii="Calibri" w:eastAsia="Times New Roman" w:hAnsi="Calibri"/>
          <w:sz w:val="22"/>
          <w:szCs w:val="22"/>
        </w:rPr>
        <w:t xml:space="preserve"> </w:t>
      </w:r>
      <w:r w:rsidR="006A76E0" w:rsidRPr="006A76E0">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AD02E2">
        <w:rPr>
          <w:rFonts w:ascii="Calibri" w:eastAsia="Times New Roman" w:hAnsi="Calibri"/>
          <w:sz w:val="22"/>
          <w:szCs w:val="22"/>
        </w:rPr>
        <w:t xml:space="preserve"> </w:t>
      </w:r>
      <w:r w:rsidR="006A76E0" w:rsidRPr="006A76E0">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6A76E0">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6A76E0" w:rsidRPr="006A76E0">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AD02E2">
        <w:rPr>
          <w:rFonts w:ascii="Calibri" w:eastAsia="Times New Roman" w:hAnsi="Calibri"/>
          <w:sz w:val="22"/>
          <w:szCs w:val="22"/>
        </w:rPr>
        <w:t xml:space="preserve"> </w:t>
      </w:r>
      <w:r w:rsidR="00DE52A1" w:rsidRPr="00DE52A1">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6A76E0" w:rsidRPr="006A76E0">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18371B">
        <w:rPr>
          <w:rFonts w:ascii="Calibri" w:eastAsia="Times New Roman" w:hAnsi="Calibri"/>
          <w:sz w:val="22"/>
          <w:szCs w:val="22"/>
        </w:rPr>
        <w:t xml:space="preserve"> </w:t>
      </w:r>
      <w:r w:rsidR="006A76E0">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4F33B1">
        <w:rPr>
          <w:rFonts w:ascii="Calibri" w:eastAsia="Times New Roman" w:hAnsi="Calibri"/>
          <w:sz w:val="22"/>
          <w:szCs w:val="22"/>
        </w:rPr>
        <w:t xml:space="preserve"> </w:t>
      </w:r>
      <w:r w:rsidR="006A76E0" w:rsidRPr="006A76E0">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4F33B1">
        <w:rPr>
          <w:rFonts w:ascii="Calibri" w:eastAsia="Times New Roman" w:hAnsi="Calibri"/>
          <w:sz w:val="22"/>
          <w:szCs w:val="22"/>
        </w:rPr>
        <w:t xml:space="preserve"> </w:t>
      </w:r>
      <w:r w:rsidR="00D93D19">
        <w:rPr>
          <w:rFonts w:ascii="Calibri" w:eastAsia="Times New Roman" w:hAnsi="Calibri"/>
          <w:sz w:val="22"/>
          <w:szCs w:val="22"/>
        </w:rPr>
        <w:t>[0]</w:t>
      </w:r>
    </w:p>
    <w:p w:rsidR="004F33B1" w:rsidRPr="00D93D19" w:rsidRDefault="00BE7D4C" w:rsidP="00D93D19">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222B01">
        <w:rPr>
          <w:rFonts w:ascii="Calibri" w:eastAsia="Times New Roman" w:hAnsi="Calibri"/>
          <w:sz w:val="22"/>
          <w:szCs w:val="22"/>
        </w:rPr>
        <w:t xml:space="preserve"> </w:t>
      </w:r>
      <w:r w:rsidR="00D93D19">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222B01">
        <w:rPr>
          <w:rFonts w:ascii="Calibri" w:eastAsia="Times New Roman" w:hAnsi="Calibri"/>
          <w:sz w:val="22"/>
          <w:szCs w:val="22"/>
        </w:rPr>
        <w:t xml:space="preserve"> </w:t>
      </w:r>
      <w:r w:rsidR="00D93D1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4F33B1"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222B01">
        <w:rPr>
          <w:rFonts w:ascii="Calibri" w:eastAsia="Times New Roman" w:hAnsi="Calibri"/>
          <w:sz w:val="22"/>
          <w:szCs w:val="22"/>
        </w:rPr>
        <w:t xml:space="preserve"> </w:t>
      </w:r>
      <w:r w:rsidR="00D93D19">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222B01">
        <w:rPr>
          <w:rFonts w:ascii="Calibri" w:eastAsia="Times New Roman" w:hAnsi="Calibri"/>
          <w:sz w:val="22"/>
          <w:szCs w:val="22"/>
        </w:rPr>
        <w:t xml:space="preserve"> </w:t>
      </w:r>
      <w:r w:rsidR="00D93D1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Pr="00D93D19" w:rsidRDefault="00BE7D4C">
      <w:pPr>
        <w:numPr>
          <w:ilvl w:val="3"/>
          <w:numId w:val="1"/>
        </w:numPr>
        <w:ind w:left="2038"/>
        <w:textAlignment w:val="center"/>
        <w:rPr>
          <w:rFonts w:eastAsia="Times New Roman"/>
        </w:rPr>
      </w:pPr>
      <w:r>
        <w:rPr>
          <w:rFonts w:ascii="Calibri" w:eastAsia="Times New Roman" w:hAnsi="Calibri"/>
          <w:sz w:val="22"/>
          <w:szCs w:val="22"/>
        </w:rPr>
        <w:t>Contact information for all records custodians or others charged with assisting the public in providing access to public records, by department, agency, or board. (2)</w:t>
      </w:r>
      <w:r w:rsidR="004F33B1">
        <w:rPr>
          <w:rFonts w:ascii="Calibri" w:eastAsia="Times New Roman" w:hAnsi="Calibri"/>
          <w:sz w:val="22"/>
          <w:szCs w:val="22"/>
        </w:rPr>
        <w:t xml:space="preserve"> </w:t>
      </w:r>
      <w:r w:rsidR="00D93D19" w:rsidRPr="00D93D19">
        <w:rPr>
          <w:rFonts w:ascii="Calibri" w:eastAsia="Times New Roman" w:hAnsi="Calibri"/>
          <w:sz w:val="22"/>
          <w:szCs w:val="22"/>
          <w:highlight w:val="yellow"/>
        </w:rPr>
        <w:t>[2]</w:t>
      </w:r>
    </w:p>
    <w:p w:rsidR="00D93D19" w:rsidRDefault="00D93D19" w:rsidP="00D93D19">
      <w:pPr>
        <w:ind w:left="2038"/>
        <w:textAlignment w:val="center"/>
        <w:rPr>
          <w:rFonts w:eastAsia="Times New Roman"/>
        </w:rPr>
      </w:pPr>
      <w:r>
        <w:rPr>
          <w:rFonts w:ascii="Calibri" w:eastAsia="Times New Roman" w:hAnsi="Calibri"/>
          <w:sz w:val="22"/>
          <w:szCs w:val="22"/>
        </w:rPr>
        <w:t xml:space="preserve">*The website mentions that the city clerk is responsible for keeping records.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 xml:space="preserve">Open Records Request page that presents all of this information in one place. (2) </w:t>
      </w:r>
      <w:r w:rsidR="00D93D1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D93D19"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222B01">
        <w:rPr>
          <w:rFonts w:ascii="Calibri" w:eastAsia="Times New Roman" w:hAnsi="Calibri"/>
          <w:sz w:val="22"/>
          <w:szCs w:val="22"/>
        </w:rPr>
        <w:t xml:space="preserve"> </w:t>
      </w:r>
      <w:r w:rsidR="00D93D19" w:rsidRPr="00D93D19">
        <w:rPr>
          <w:rFonts w:ascii="Calibri" w:eastAsia="Times New Roman" w:hAnsi="Calibri"/>
          <w:sz w:val="22"/>
          <w:szCs w:val="22"/>
          <w:highlight w:val="yellow"/>
        </w:rPr>
        <w:t>[1]</w:t>
      </w:r>
    </w:p>
    <w:p w:rsidR="00D93D19" w:rsidRPr="004F33B1" w:rsidRDefault="00D93D19" w:rsidP="00D93D19">
      <w:pPr>
        <w:ind w:left="2038"/>
        <w:textAlignment w:val="center"/>
        <w:rPr>
          <w:rFonts w:eastAsia="Times New Roman"/>
        </w:rPr>
      </w:pPr>
      <w:r>
        <w:rPr>
          <w:rFonts w:ascii="Calibri" w:eastAsia="Times New Roman" w:hAnsi="Calibri"/>
          <w:sz w:val="22"/>
          <w:szCs w:val="22"/>
        </w:rPr>
        <w:t xml:space="preserve">*The website contains a document directory.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222B01">
        <w:rPr>
          <w:rFonts w:ascii="Calibri" w:eastAsia="Times New Roman" w:hAnsi="Calibri"/>
          <w:sz w:val="22"/>
          <w:szCs w:val="22"/>
        </w:rPr>
        <w:t xml:space="preserve"> </w:t>
      </w:r>
      <w:r w:rsidR="00D93D19">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4F33B1">
        <w:rPr>
          <w:rFonts w:ascii="Calibri" w:eastAsia="Times New Roman" w:hAnsi="Calibri"/>
          <w:sz w:val="22"/>
          <w:szCs w:val="22"/>
        </w:rPr>
        <w:t xml:space="preserve"> </w:t>
      </w:r>
      <w:r w:rsidR="00D93D19" w:rsidRPr="00D93D19">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Pr="00F0131A"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D93D19" w:rsidRPr="00D93D19">
        <w:rPr>
          <w:rFonts w:ascii="Calibri" w:eastAsia="Times New Roman" w:hAnsi="Calibri"/>
          <w:sz w:val="22"/>
          <w:szCs w:val="22"/>
          <w:highlight w:val="yellow"/>
        </w:rPr>
        <w:t>[2]</w:t>
      </w:r>
    </w:p>
    <w:p w:rsidR="00F0131A" w:rsidRPr="00F0131A" w:rsidRDefault="00F0131A" w:rsidP="00F0131A">
      <w:pPr>
        <w:ind w:left="958"/>
        <w:textAlignment w:val="center"/>
        <w:rPr>
          <w:rFonts w:eastAsia="Times New Roman"/>
          <w:b/>
        </w:rPr>
      </w:pPr>
      <w:r>
        <w:rPr>
          <w:rFonts w:ascii="Calibri" w:eastAsia="Times New Roman" w:hAnsi="Calibri"/>
          <w:sz w:val="22"/>
          <w:szCs w:val="22"/>
        </w:rPr>
        <w:t>*</w:t>
      </w:r>
      <w:r>
        <w:rPr>
          <w:rFonts w:ascii="Calibri" w:eastAsia="Times New Roman" w:hAnsi="Calibri"/>
          <w:b/>
          <w:sz w:val="22"/>
          <w:szCs w:val="22"/>
        </w:rPr>
        <w:t xml:space="preserve">There is no information provided, either through the city clerk or through using the search feature, for the requests of public records.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4F33B1" w:rsidRDefault="00BE7D4C" w:rsidP="004F33B1">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4F33B1">
        <w:rPr>
          <w:rFonts w:eastAsia="Times New Roman"/>
        </w:rPr>
        <w:t xml:space="preserve"> </w:t>
      </w:r>
      <w:r w:rsidR="00D93D19" w:rsidRPr="00D93D19">
        <w:rPr>
          <w:rFonts w:eastAsia="Times New Roman"/>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4F33B1">
        <w:rPr>
          <w:rFonts w:ascii="Calibri" w:eastAsia="Times New Roman" w:hAnsi="Calibri"/>
          <w:sz w:val="22"/>
          <w:szCs w:val="22"/>
        </w:rPr>
        <w:t xml:space="preserve"> </w:t>
      </w:r>
      <w:r w:rsidR="00D93D19" w:rsidRPr="00D93D19">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4F33B1">
        <w:rPr>
          <w:rFonts w:ascii="Calibri" w:eastAsia="Times New Roman" w:hAnsi="Calibri"/>
          <w:sz w:val="22"/>
          <w:szCs w:val="22"/>
        </w:rPr>
        <w:t xml:space="preserve"> </w:t>
      </w:r>
      <w:r w:rsidR="00D93D19" w:rsidRPr="00D93D19">
        <w:rPr>
          <w:rFonts w:ascii="Calibri" w:eastAsia="Times New Roman" w:hAnsi="Calibri"/>
          <w:sz w:val="22"/>
          <w:szCs w:val="22"/>
          <w:highlight w:val="yellow"/>
        </w:rPr>
        <w:t>[2]</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D5E42">
        <w:rPr>
          <w:rFonts w:ascii="Calibri" w:eastAsia="Times New Roman" w:hAnsi="Calibri"/>
          <w:sz w:val="22"/>
          <w:szCs w:val="22"/>
        </w:rPr>
        <w:t xml:space="preserve"> </w:t>
      </w:r>
      <w:r w:rsidR="00D93D19" w:rsidRPr="00D93D19">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D93D19">
        <w:rPr>
          <w:rFonts w:ascii="Calibri" w:eastAsia="Times New Roman" w:hAnsi="Calibri"/>
          <w:sz w:val="22"/>
          <w:szCs w:val="22"/>
        </w:rPr>
        <w:t>[0]</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D5E42">
        <w:rPr>
          <w:rFonts w:ascii="Calibri" w:eastAsia="Times New Roman" w:hAnsi="Calibri"/>
          <w:sz w:val="22"/>
          <w:szCs w:val="22"/>
        </w:rPr>
        <w:t xml:space="preserve"> </w:t>
      </w:r>
      <w:r w:rsidR="00D93D19" w:rsidRPr="00D93D19">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8D5E42">
        <w:rPr>
          <w:rFonts w:ascii="Calibri" w:eastAsia="Times New Roman" w:hAnsi="Calibri"/>
          <w:sz w:val="22"/>
          <w:szCs w:val="22"/>
        </w:rPr>
        <w:t xml:space="preserve"> </w:t>
      </w:r>
      <w:r w:rsidR="00D93D19" w:rsidRPr="00D93D19">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0C3763">
        <w:rPr>
          <w:rFonts w:ascii="Calibri" w:eastAsia="Times New Roman" w:hAnsi="Calibri"/>
          <w:sz w:val="22"/>
          <w:szCs w:val="22"/>
        </w:rPr>
        <w:t xml:space="preserve"> </w:t>
      </w:r>
      <w:r w:rsidR="00D93D19" w:rsidRPr="00D93D19">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w:t>
      </w:r>
      <w:r w:rsidR="002B2CDF">
        <w:rPr>
          <w:rFonts w:ascii="Arial" w:hAnsi="Arial" w:cs="Arial"/>
          <w:b/>
          <w:sz w:val="36"/>
          <w:szCs w:val="36"/>
        </w:rPr>
        <w:t>43</w:t>
      </w:r>
      <w:r>
        <w:rPr>
          <w:rFonts w:ascii="Arial" w:hAnsi="Arial" w:cs="Arial"/>
          <w:b/>
          <w:sz w:val="36"/>
          <w:szCs w:val="36"/>
        </w:rPr>
        <w:t>______________</w:t>
      </w:r>
    </w:p>
    <w:p w:rsidR="00DB14E4" w:rsidRDefault="00DB14E4" w:rsidP="00DB14E4">
      <w:pPr>
        <w:pStyle w:val="NormalWeb"/>
        <w:spacing w:before="0" w:beforeAutospacing="0" w:after="0" w:afterAutospacing="0"/>
        <w:rPr>
          <w:rFonts w:ascii="Arial" w:hAnsi="Arial" w:cs="Arial"/>
          <w:b/>
          <w:sz w:val="36"/>
          <w:szCs w:val="36"/>
        </w:rPr>
      </w:pPr>
    </w:p>
    <w:p w:rsidR="00DB14E4" w:rsidRPr="00D92EE4" w:rsidRDefault="00DB14E4" w:rsidP="00DB14E4">
      <w:pPr>
        <w:pStyle w:val="NormalWeb"/>
        <w:spacing w:before="0" w:beforeAutospacing="0" w:after="0" w:afterAutospacing="0"/>
        <w:rPr>
          <w:rFonts w:ascii="Arial" w:hAnsi="Arial" w:cs="Arial"/>
        </w:rPr>
      </w:pPr>
      <w:r>
        <w:rPr>
          <w:rFonts w:ascii="Arial" w:hAnsi="Arial" w:cs="Arial"/>
          <w:b/>
          <w:sz w:val="36"/>
          <w:szCs w:val="36"/>
        </w:rPr>
        <w:t xml:space="preserve">Comments: </w:t>
      </w:r>
      <w:r w:rsidR="00D92EE4" w:rsidRPr="00D92EE4">
        <w:rPr>
          <w:rFonts w:ascii="Arial" w:hAnsi="Arial" w:cs="Arial"/>
        </w:rPr>
        <w:t>Grant information</w:t>
      </w:r>
      <w:bookmarkStart w:id="0" w:name="_GoBack"/>
      <w:bookmarkEnd w:id="0"/>
    </w:p>
    <w:sectPr w:rsidR="00DB14E4" w:rsidRPr="00D92EE4"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C3763"/>
    <w:rsid w:val="0018371B"/>
    <w:rsid w:val="00222B01"/>
    <w:rsid w:val="00223EB5"/>
    <w:rsid w:val="00281F22"/>
    <w:rsid w:val="002B2CDF"/>
    <w:rsid w:val="003978DD"/>
    <w:rsid w:val="003D0AAB"/>
    <w:rsid w:val="003F0C35"/>
    <w:rsid w:val="004E66A0"/>
    <w:rsid w:val="004F33B1"/>
    <w:rsid w:val="00502FC0"/>
    <w:rsid w:val="0061194B"/>
    <w:rsid w:val="006A76E0"/>
    <w:rsid w:val="00853C24"/>
    <w:rsid w:val="008D5E42"/>
    <w:rsid w:val="009F4D93"/>
    <w:rsid w:val="00A7652E"/>
    <w:rsid w:val="00AB3DF4"/>
    <w:rsid w:val="00AD02E2"/>
    <w:rsid w:val="00BE7D4C"/>
    <w:rsid w:val="00C66D7C"/>
    <w:rsid w:val="00C8563A"/>
    <w:rsid w:val="00D92EE4"/>
    <w:rsid w:val="00D93D19"/>
    <w:rsid w:val="00DB14E4"/>
    <w:rsid w:val="00DE52A1"/>
    <w:rsid w:val="00F01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3EA7A7-1528-40C4-BD33-2651E350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9F4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4</cp:revision>
  <cp:lastPrinted>2014-09-26T17:13:00Z</cp:lastPrinted>
  <dcterms:created xsi:type="dcterms:W3CDTF">2015-01-23T17:17:00Z</dcterms:created>
  <dcterms:modified xsi:type="dcterms:W3CDTF">2015-07-31T00:19:00Z</dcterms:modified>
</cp:coreProperties>
</file>