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</w:t>
      </w:r>
      <w:r w:rsidR="00707F04">
        <w:rPr>
          <w:rFonts w:ascii="Calibri" w:hAnsi="Calibri"/>
          <w:sz w:val="34"/>
          <w:szCs w:val="34"/>
        </w:rPr>
        <w:t>Hidalgo County</w:t>
      </w:r>
      <w:r>
        <w:rPr>
          <w:rFonts w:ascii="Calibri" w:hAnsi="Calibri"/>
          <w:sz w:val="34"/>
          <w:szCs w:val="34"/>
        </w:rPr>
        <w:t>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707F0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707F04">
        <w:rPr>
          <w:rFonts w:ascii="Calibri" w:eastAsia="Times New Roman" w:hAnsi="Calibri"/>
          <w:sz w:val="22"/>
          <w:szCs w:val="22"/>
        </w:rPr>
        <w:t xml:space="preserve">. </w:t>
      </w:r>
      <w:r w:rsidR="00707F04" w:rsidRPr="00707F04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707F04" w:rsidRPr="00A7652E" w:rsidRDefault="00707F04" w:rsidP="00707F0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new budget for the fiscal year 2014-2015(which started July 1, 2014) is not provided. Budgets ranging from 2013 to 2009 are provided.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707F0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07F0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707F0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A7652E" w:rsidRPr="00BB1749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BB1749" w:rsidRDefault="00BB1749" w:rsidP="00BB1749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minimal financial information made available on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BB1749" w:rsidRPr="00BB174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BB1749" w:rsidRPr="00BB1749" w:rsidRDefault="00BE7D4C" w:rsidP="00BB1749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BB1749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BB1749" w:rsidRPr="00C8563A" w:rsidRDefault="00BB1749" w:rsidP="00BB1749">
      <w:pPr>
        <w:ind w:left="95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information provided by the website is really quite minimal. However, it provides enough information to know who to contact in order to obtain certain information.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BB1749" w:rsidRPr="00BB174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BB1749">
        <w:rPr>
          <w:rFonts w:ascii="Calibri" w:eastAsia="Times New Roman" w:hAnsi="Calibri"/>
          <w:sz w:val="22"/>
          <w:szCs w:val="22"/>
        </w:rPr>
        <w:t>No mention of meetings being videotaped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BB1749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BB1749">
        <w:rPr>
          <w:rFonts w:ascii="Calibri" w:eastAsia="Times New Roman" w:hAnsi="Calibri"/>
          <w:sz w:val="22"/>
          <w:szCs w:val="22"/>
        </w:rPr>
        <w:t>[0]</w:t>
      </w:r>
    </w:p>
    <w:p w:rsidR="00BB1749" w:rsidRDefault="00BB1749" w:rsidP="00BB1749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approval of the December 15, 2014 meeting occurred 12 days ago. </w:t>
      </w:r>
    </w:p>
    <w:p w:rsidR="0093370C" w:rsidRPr="0093370C" w:rsidRDefault="00BE7D4C" w:rsidP="0093370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BB1749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BB1749" w:rsidRPr="0093370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BB1749" w:rsidRDefault="00BB1749" w:rsidP="00BB1749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BB1749">
        <w:rPr>
          <w:rFonts w:ascii="Calibri" w:eastAsia="Times New Roman" w:hAnsi="Calibri"/>
          <w:strike/>
          <w:sz w:val="22"/>
          <w:szCs w:val="22"/>
        </w:rPr>
        <w:t>The resolution on file is for 2014</w:t>
      </w:r>
      <w:r>
        <w:rPr>
          <w:rFonts w:ascii="Calibri" w:eastAsia="Times New Roman" w:hAnsi="Calibri"/>
          <w:sz w:val="22"/>
          <w:szCs w:val="22"/>
        </w:rPr>
        <w:t xml:space="preserve">. The resolution for the 2015 year was approved during the January 13, 2015 meeting.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93370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93370C" w:rsidRPr="004F33B1" w:rsidRDefault="0093370C" w:rsidP="0093370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*There are no suggestions given on how to reduce the costs of accessing public records</w:t>
      </w:r>
    </w:p>
    <w:p w:rsidR="00AB3DF4" w:rsidRPr="0093370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93370C" w:rsidRDefault="0093370C" w:rsidP="0093370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only mention of records in different formats are the difference in charges in obtaining charges.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Pr="0093370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93370C" w:rsidRDefault="0093370C" w:rsidP="0093370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*This information is provided in a single pdf file.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93370C" w:rsidRPr="0093370C">
        <w:rPr>
          <w:rFonts w:eastAsia="Times New Roman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3370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3370C" w:rsidRPr="0093370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74031B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74031B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74031B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74031B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74031B">
        <w:rPr>
          <w:rFonts w:ascii="Calibri" w:eastAsia="Times New Roman" w:hAnsi="Calibri"/>
          <w:sz w:val="22"/>
          <w:szCs w:val="22"/>
        </w:rPr>
        <w:t>[0]</w:t>
      </w:r>
      <w:bookmarkStart w:id="0" w:name="_GoBack"/>
      <w:bookmarkEnd w:id="0"/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74031B">
        <w:rPr>
          <w:rFonts w:ascii="Calibri" w:eastAsia="Times New Roman" w:hAnsi="Calibri"/>
          <w:sz w:val="22"/>
          <w:szCs w:val="22"/>
        </w:rPr>
        <w:t xml:space="preserve"> </w:t>
      </w:r>
      <w:r w:rsidR="0074031B" w:rsidRPr="0074031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74031B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74031B" w:rsidRPr="0074031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74031B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81F22"/>
    <w:rsid w:val="003978DD"/>
    <w:rsid w:val="004F33B1"/>
    <w:rsid w:val="00707F04"/>
    <w:rsid w:val="0074031B"/>
    <w:rsid w:val="00853C24"/>
    <w:rsid w:val="008D5E42"/>
    <w:rsid w:val="0093370C"/>
    <w:rsid w:val="009F4D93"/>
    <w:rsid w:val="00A7652E"/>
    <w:rsid w:val="00AB3DF4"/>
    <w:rsid w:val="00AD02E2"/>
    <w:rsid w:val="00BB1749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2015-01-26T06:23:00Z</dcterms:created>
  <dcterms:modified xsi:type="dcterms:W3CDTF">2015-01-26T06:23:00Z</dcterms:modified>
</cp:coreProperties>
</file>