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_________</w:t>
      </w:r>
      <w:r w:rsidR="00AE3599">
        <w:rPr>
          <w:rFonts w:ascii="Calibri" w:hAnsi="Calibri"/>
          <w:sz w:val="34"/>
          <w:szCs w:val="34"/>
        </w:rPr>
        <w:t>Taos</w:t>
      </w:r>
      <w:r>
        <w:rPr>
          <w:rFonts w:ascii="Calibri" w:hAnsi="Calibri"/>
          <w:sz w:val="34"/>
          <w:szCs w:val="34"/>
        </w:rPr>
        <w:t>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AE3599">
        <w:rPr>
          <w:rFonts w:ascii="Calibri" w:eastAsia="Times New Roman" w:hAnsi="Calibri"/>
          <w:sz w:val="22"/>
          <w:szCs w:val="22"/>
        </w:rPr>
        <w:t xml:space="preserve">. </w:t>
      </w:r>
      <w:r w:rsidR="00AE3599" w:rsidRPr="00AE3599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AE359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AE359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AE359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E3599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AE3599">
        <w:rPr>
          <w:rFonts w:ascii="Calibri" w:eastAsia="Times New Roman" w:hAnsi="Calibri"/>
          <w:sz w:val="22"/>
          <w:szCs w:val="22"/>
        </w:rPr>
        <w:t>[0]</w:t>
      </w:r>
    </w:p>
    <w:p w:rsidR="00AE3599" w:rsidRPr="00A7652E" w:rsidRDefault="00AE3599" w:rsidP="00AE3599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*The most current audit is for the year 2013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AE3599" w:rsidRPr="00AE3599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AE3599" w:rsidRPr="00AE3599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047F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047F6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047F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9047F6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9047F6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9047F6" w:rsidRPr="009047F6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8D1A3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8D1A33">
        <w:rPr>
          <w:rFonts w:ascii="Calibri" w:eastAsia="Times New Roman" w:hAnsi="Calibri"/>
          <w:sz w:val="22"/>
          <w:szCs w:val="22"/>
        </w:rPr>
        <w:t>[0]</w:t>
      </w:r>
    </w:p>
    <w:p w:rsidR="008D1A33" w:rsidRPr="00C8563A" w:rsidRDefault="008D1A33" w:rsidP="008D1A3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*Contact information for the Grants Administrator is provided, but no specific information involving grants are provided. 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D1A33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8D1A3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8D1A33">
        <w:rPr>
          <w:rFonts w:ascii="Calibri" w:eastAsia="Times New Roman" w:hAnsi="Calibri"/>
          <w:sz w:val="22"/>
          <w:szCs w:val="22"/>
        </w:rPr>
        <w:t>[0]</w:t>
      </w:r>
    </w:p>
    <w:p w:rsidR="008D1A33" w:rsidRPr="00AD02E2" w:rsidRDefault="008D1A33" w:rsidP="008D1A33">
      <w:pPr>
        <w:ind w:left="2038"/>
        <w:textAlignment w:val="center"/>
        <w:rPr>
          <w:rFonts w:eastAsia="Times New Roman"/>
        </w:rPr>
      </w:pPr>
      <w:r>
        <w:rPr>
          <w:rFonts w:eastAsia="Times New Roman"/>
        </w:rPr>
        <w:t xml:space="preserve">*An individual’s right to speak at a meeting is not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8D1A33" w:rsidRPr="008D1A33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8D1A33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="008D1A33">
        <w:rPr>
          <w:rFonts w:ascii="Calibri" w:eastAsia="Times New Roman" w:hAnsi="Calibri"/>
          <w:sz w:val="22"/>
          <w:szCs w:val="22"/>
        </w:rPr>
        <w:t xml:space="preserve">Meetings are broadcasted through a local channel, but actual video of public meetings are not provided on the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D1A33" w:rsidRPr="008D1A33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D1A33" w:rsidRPr="008D1A33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8D1A33" w:rsidRPr="008D1A33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8D1A33" w:rsidRPr="008D1A3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8D1A33" w:rsidRPr="008D1A3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Pr="008A0E1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8A0E1C">
        <w:rPr>
          <w:rFonts w:ascii="Calibri" w:eastAsia="Times New Roman" w:hAnsi="Calibri"/>
          <w:sz w:val="22"/>
          <w:szCs w:val="22"/>
        </w:rPr>
        <w:t>[0]</w:t>
      </w:r>
    </w:p>
    <w:p w:rsidR="008A0E1C" w:rsidRDefault="008A0E1C" w:rsidP="008A0E1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found in the public meetings portion nor in the city ordinances.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8A0E1C" w:rsidRPr="008A0E1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9E3AF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  <w:highlight w:val="yellow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A0E1C">
        <w:rPr>
          <w:rFonts w:ascii="Calibri" w:eastAsia="Times New Roman" w:hAnsi="Calibri"/>
          <w:sz w:val="22"/>
          <w:szCs w:val="22"/>
        </w:rPr>
        <w:t>[</w:t>
      </w:r>
      <w:r w:rsidR="009E3AFC" w:rsidRPr="009E3AFC">
        <w:rPr>
          <w:rFonts w:ascii="Calibri" w:eastAsia="Times New Roman" w:hAnsi="Calibri"/>
          <w:sz w:val="22"/>
          <w:szCs w:val="22"/>
          <w:highlight w:val="yellow"/>
        </w:rPr>
        <w:t>1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Pr="008A0E1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A0E1C" w:rsidRPr="008A0E1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8A0E1C" w:rsidRDefault="008A0E1C" w:rsidP="008A0E1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list is comprehensive and easily accessible. 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A0E1C" w:rsidRPr="008A0E1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A0E1C">
        <w:rPr>
          <w:rFonts w:ascii="Calibri" w:eastAsia="Times New Roman" w:hAnsi="Calibri"/>
          <w:sz w:val="22"/>
          <w:szCs w:val="22"/>
        </w:rPr>
        <w:t>[0]</w:t>
      </w:r>
    </w:p>
    <w:p w:rsidR="004F33B1" w:rsidRDefault="004F33B1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statute is cited.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A0E1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8A0E1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A0E1C" w:rsidRPr="009E3AFC">
        <w:rPr>
          <w:rFonts w:ascii="Calibri" w:eastAsia="Times New Roman" w:hAnsi="Calibri"/>
          <w:sz w:val="22"/>
          <w:szCs w:val="22"/>
          <w:highlight w:val="yellow"/>
        </w:rPr>
        <w:t>[</w:t>
      </w:r>
      <w:r w:rsidR="009E3AFC" w:rsidRPr="009E3AFC">
        <w:rPr>
          <w:rFonts w:ascii="Calibri" w:eastAsia="Times New Roman" w:hAnsi="Calibri"/>
          <w:sz w:val="22"/>
          <w:szCs w:val="22"/>
          <w:highlight w:val="yellow"/>
        </w:rPr>
        <w:t>3</w:t>
      </w:r>
    </w:p>
    <w:p w:rsidR="008A0E1C" w:rsidRPr="004F33B1" w:rsidRDefault="008A0E1C" w:rsidP="008A0E1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Pr="009E3AFC">
        <w:rPr>
          <w:rFonts w:ascii="Calibri" w:eastAsia="Times New Roman" w:hAnsi="Calibri"/>
          <w:strike/>
          <w:sz w:val="22"/>
          <w:szCs w:val="22"/>
        </w:rPr>
        <w:t>No information is provided for reducing the costs associated with public records.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8A0E1C" w:rsidRDefault="00BE7D4C" w:rsidP="008A0E1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A0E1C">
        <w:rPr>
          <w:rFonts w:ascii="Calibri" w:eastAsia="Times New Roman" w:hAnsi="Calibri"/>
          <w:sz w:val="22"/>
          <w:szCs w:val="22"/>
        </w:rPr>
        <w:t>[0]</w:t>
      </w:r>
    </w:p>
    <w:p w:rsidR="008A0E1C" w:rsidRPr="008A0E1C" w:rsidRDefault="008A0E1C" w:rsidP="008A0E1C">
      <w:pPr>
        <w:ind w:left="2038"/>
        <w:textAlignment w:val="center"/>
        <w:rPr>
          <w:rFonts w:eastAsia="Times New Roman"/>
        </w:rPr>
      </w:pPr>
      <w:r>
        <w:rPr>
          <w:rFonts w:eastAsia="Times New Roman"/>
        </w:rPr>
        <w:t>*</w:t>
      </w:r>
      <w:r w:rsidRPr="008A0E1C">
        <w:rPr>
          <w:rFonts w:ascii="Calibri" w:eastAsia="Times New Roman" w:hAnsi="Calibri"/>
          <w:sz w:val="22"/>
          <w:szCs w:val="22"/>
        </w:rPr>
        <w:t>The information sheet mentions the availability of records in different formats, but those formats are not specified.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A0E1C" w:rsidRPr="008A0E1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Open Records Request page that presents all of this information in one place. (2) </w:t>
      </w:r>
      <w:r w:rsidR="00BE74C6" w:rsidRPr="00BE74C6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8A0E1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A0E1C" w:rsidRPr="008A0E1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8A0E1C" w:rsidRPr="004F33B1" w:rsidRDefault="008A0E1C" w:rsidP="008A0E1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*Provided through a document search database.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E74C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E74C6" w:rsidRPr="00BE74C6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BE74C6" w:rsidRPr="00BE74C6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BE74C6" w:rsidRPr="00BE74C6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E74C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E74C6" w:rsidRPr="00BE74C6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BE74C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BE74C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Pr="00BE74C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BE74C6">
        <w:rPr>
          <w:rFonts w:ascii="Calibri" w:eastAsia="Times New Roman" w:hAnsi="Calibri"/>
          <w:sz w:val="22"/>
          <w:szCs w:val="22"/>
        </w:rPr>
        <w:t>[0]</w:t>
      </w:r>
    </w:p>
    <w:p w:rsidR="00BE74C6" w:rsidRDefault="00BE74C6" w:rsidP="00BE74C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*Zoning regulations are provided through the town ordinances, but no zoning maps are found.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BE74C6" w:rsidRPr="00BE74C6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BE74C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</w:t>
      </w:r>
      <w:r w:rsidR="00CC7484">
        <w:rPr>
          <w:rFonts w:ascii="Arial" w:hAnsi="Arial" w:cs="Arial"/>
          <w:b/>
          <w:sz w:val="36"/>
          <w:szCs w:val="36"/>
        </w:rPr>
        <w:t>45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18371B"/>
    <w:rsid w:val="00222B01"/>
    <w:rsid w:val="00223EB5"/>
    <w:rsid w:val="00281F22"/>
    <w:rsid w:val="003978DD"/>
    <w:rsid w:val="004F33B1"/>
    <w:rsid w:val="00853C24"/>
    <w:rsid w:val="008A0E1C"/>
    <w:rsid w:val="008D1A33"/>
    <w:rsid w:val="008D5E42"/>
    <w:rsid w:val="009047F6"/>
    <w:rsid w:val="009E3AFC"/>
    <w:rsid w:val="009F4D93"/>
    <w:rsid w:val="00A7652E"/>
    <w:rsid w:val="00AB3DF4"/>
    <w:rsid w:val="00AD02E2"/>
    <w:rsid w:val="00AE3599"/>
    <w:rsid w:val="00BE74C6"/>
    <w:rsid w:val="00BE7D4C"/>
    <w:rsid w:val="00C66D7C"/>
    <w:rsid w:val="00C8563A"/>
    <w:rsid w:val="00CC7484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2015-01-25T23:26:00Z</dcterms:created>
  <dcterms:modified xsi:type="dcterms:W3CDTF">2015-08-09T02:16:00Z</dcterms:modified>
</cp:coreProperties>
</file>