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924D94">
        <w:rPr>
          <w:rFonts w:ascii="Calibri" w:hAnsi="Calibri"/>
          <w:sz w:val="34"/>
          <w:szCs w:val="34"/>
        </w:rPr>
        <w:t>Rio Arriba County</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924D94"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924D94">
        <w:rPr>
          <w:rFonts w:ascii="Calibri" w:eastAsia="Times New Roman" w:hAnsi="Calibri"/>
          <w:sz w:val="22"/>
          <w:szCs w:val="22"/>
        </w:rPr>
        <w:t>. [0]</w:t>
      </w:r>
    </w:p>
    <w:p w:rsidR="00924D94" w:rsidRPr="00A7652E" w:rsidRDefault="00924D94" w:rsidP="00924D94">
      <w:pPr>
        <w:ind w:left="2038"/>
        <w:textAlignment w:val="center"/>
        <w:rPr>
          <w:rFonts w:eastAsia="Times New Roman"/>
        </w:rPr>
      </w:pPr>
      <w:r>
        <w:rPr>
          <w:rFonts w:ascii="Calibri" w:eastAsia="Times New Roman" w:hAnsi="Calibri"/>
          <w:sz w:val="22"/>
          <w:szCs w:val="22"/>
        </w:rPr>
        <w:t xml:space="preserve">*Budgets are not found either through the finance department or through a term search. The budget is mentioned throughout the agendas to increase or decrease items, but it is not provided in full. </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924D9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49554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924D9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924D94" w:rsidRPr="00924D94">
        <w:rPr>
          <w:rFonts w:ascii="Calibri" w:eastAsia="Times New Roman" w:hAnsi="Calibri"/>
          <w:sz w:val="22"/>
          <w:szCs w:val="22"/>
          <w:highlight w:val="yellow"/>
        </w:rPr>
        <w:t>[3]</w:t>
      </w:r>
    </w:p>
    <w:p w:rsidR="00924D94" w:rsidRDefault="00924D94" w:rsidP="00924D94">
      <w:pPr>
        <w:ind w:left="2038"/>
        <w:textAlignment w:val="center"/>
        <w:rPr>
          <w:rFonts w:eastAsia="Times New Roman"/>
        </w:rPr>
      </w:pPr>
      <w:r>
        <w:rPr>
          <w:rFonts w:ascii="Calibri" w:eastAsia="Times New Roman" w:hAnsi="Calibri"/>
          <w:sz w:val="22"/>
          <w:szCs w:val="22"/>
        </w:rPr>
        <w:t xml:space="preserve">*Found as an attachment to the agenda. Most recent is for December 2014.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49554E" w:rsidRPr="0049554E" w:rsidRDefault="00BE7D4C" w:rsidP="0049554E">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49554E">
        <w:rPr>
          <w:rFonts w:ascii="Calibri" w:eastAsia="Times New Roman" w:hAnsi="Calibri"/>
          <w:sz w:val="22"/>
          <w:szCs w:val="22"/>
        </w:rPr>
        <w:t>[0]</w:t>
      </w:r>
    </w:p>
    <w:p w:rsidR="0049554E" w:rsidRPr="0049554E" w:rsidRDefault="0049554E" w:rsidP="0049554E">
      <w:pPr>
        <w:ind w:left="2038"/>
        <w:textAlignment w:val="center"/>
        <w:rPr>
          <w:rFonts w:eastAsia="Times New Roman"/>
        </w:rPr>
      </w:pPr>
      <w:r>
        <w:rPr>
          <w:rFonts w:ascii="Calibri" w:eastAsia="Times New Roman" w:hAnsi="Calibri"/>
          <w:sz w:val="22"/>
          <w:szCs w:val="22"/>
        </w:rPr>
        <w:t xml:space="preserve">*A link to an external audit conducted by the state is provided through the treasurer’s website, but nothing else. </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49554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EB5097" w:rsidRPr="00EB5097">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EB5097" w:rsidRPr="00EE2C7B">
        <w:rPr>
          <w:rFonts w:ascii="Calibri" w:eastAsia="Times New Roman" w:hAnsi="Calibri"/>
          <w:sz w:val="22"/>
          <w:szCs w:val="22"/>
          <w:highlight w:val="yellow"/>
        </w:rPr>
        <w:t>[</w:t>
      </w:r>
      <w:r w:rsidR="00EE2C7B" w:rsidRPr="00EE2C7B">
        <w:rPr>
          <w:rFonts w:ascii="Calibri" w:eastAsia="Times New Roman" w:hAnsi="Calibri"/>
          <w:sz w:val="22"/>
          <w:szCs w:val="22"/>
          <w:highlight w:val="yellow"/>
        </w:rPr>
        <w:t>5</w:t>
      </w:r>
      <w:r w:rsidR="00EB5097" w:rsidRPr="00EE2C7B">
        <w:rPr>
          <w:rFonts w:ascii="Calibri" w:eastAsia="Times New Roman" w:hAnsi="Calibri"/>
          <w:sz w:val="22"/>
          <w:szCs w:val="22"/>
          <w:highlight w:val="yellow"/>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EB5097">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EB5097">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EB5097">
        <w:rPr>
          <w:rFonts w:ascii="Calibri" w:eastAsia="Times New Roman" w:hAnsi="Calibri"/>
          <w:sz w:val="22"/>
          <w:szCs w:val="22"/>
        </w:rPr>
        <w:t>[0]</w:t>
      </w:r>
    </w:p>
    <w:p w:rsidR="00EB5097" w:rsidRPr="00EB5097" w:rsidRDefault="00BE7D4C" w:rsidP="00C8563A">
      <w:pPr>
        <w:numPr>
          <w:ilvl w:val="3"/>
          <w:numId w:val="1"/>
        </w:numPr>
        <w:ind w:left="2038"/>
        <w:textAlignment w:val="center"/>
        <w:rPr>
          <w:rFonts w:eastAsia="Times New Roman"/>
        </w:rPr>
      </w:pPr>
      <w:r>
        <w:rPr>
          <w:rFonts w:ascii="Calibri" w:eastAsia="Times New Roman" w:hAnsi="Calibri"/>
          <w:sz w:val="22"/>
          <w:szCs w:val="22"/>
        </w:rPr>
        <w:t>Copies of contracts or the last 3 years (1)</w:t>
      </w:r>
      <w:r w:rsidR="00EB5097">
        <w:rPr>
          <w:rFonts w:ascii="Calibri" w:eastAsia="Times New Roman" w:hAnsi="Calibri"/>
          <w:sz w:val="22"/>
          <w:szCs w:val="22"/>
        </w:rPr>
        <w:t xml:space="preserve"> [0]</w:t>
      </w:r>
    </w:p>
    <w:p w:rsidR="00C8563A" w:rsidRPr="00C8563A" w:rsidRDefault="00EB5097" w:rsidP="00EB5097">
      <w:pPr>
        <w:ind w:left="2038"/>
        <w:textAlignment w:val="center"/>
        <w:rPr>
          <w:rFonts w:eastAsia="Times New Roman"/>
        </w:rPr>
      </w:pPr>
      <w:r>
        <w:rPr>
          <w:rFonts w:eastAsia="Times New Roman"/>
        </w:rPr>
        <w:t>*Information regarding contracts was not found in the “contracts and grants”</w:t>
      </w:r>
      <w:r w:rsidR="00A5626A">
        <w:rPr>
          <w:rFonts w:eastAsia="Times New Roman"/>
        </w:rPr>
        <w:t xml:space="preserve"> section of the website nor through a search.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A5626A" w:rsidRPr="00A5626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A5626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A5626A">
        <w:rPr>
          <w:rFonts w:ascii="Calibri" w:eastAsia="Times New Roman" w:hAnsi="Calibri"/>
          <w:sz w:val="22"/>
          <w:szCs w:val="22"/>
        </w:rPr>
        <w:t>[0]</w:t>
      </w:r>
    </w:p>
    <w:p w:rsidR="00A5626A" w:rsidRPr="00C8563A" w:rsidRDefault="00A5626A" w:rsidP="00A5626A">
      <w:pPr>
        <w:ind w:left="2038"/>
        <w:textAlignment w:val="center"/>
        <w:rPr>
          <w:rFonts w:eastAsia="Times New Roman"/>
        </w:rPr>
      </w:pPr>
      <w:r>
        <w:rPr>
          <w:rFonts w:ascii="Calibri" w:eastAsia="Times New Roman" w:hAnsi="Calibri"/>
          <w:sz w:val="22"/>
          <w:szCs w:val="22"/>
        </w:rPr>
        <w:t xml:space="preserve">*The grant information is not present in the relevant section of the website. </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A5626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A5626A">
        <w:rPr>
          <w:rFonts w:ascii="Calibri" w:eastAsia="Times New Roman" w:hAnsi="Calibri"/>
          <w:sz w:val="22"/>
          <w:szCs w:val="22"/>
        </w:rPr>
        <w:t>[0]</w:t>
      </w:r>
    </w:p>
    <w:p w:rsidR="00A5626A" w:rsidRPr="00C8563A" w:rsidRDefault="00A5626A" w:rsidP="00A5626A">
      <w:pPr>
        <w:ind w:left="2038"/>
        <w:textAlignment w:val="center"/>
        <w:rPr>
          <w:rFonts w:eastAsia="Times New Roman"/>
        </w:rPr>
      </w:pPr>
      <w:r>
        <w:rPr>
          <w:rFonts w:ascii="Calibri" w:eastAsia="Times New Roman" w:hAnsi="Calibri"/>
          <w:sz w:val="22"/>
          <w:szCs w:val="22"/>
        </w:rPr>
        <w:t xml:space="preserve">*A report is required when a person runs for an office, but </w:t>
      </w:r>
      <w:r w:rsidR="00EE2C7B">
        <w:rPr>
          <w:rFonts w:ascii="Calibri" w:eastAsia="Times New Roman" w:hAnsi="Calibri"/>
          <w:sz w:val="22"/>
          <w:szCs w:val="22"/>
        </w:rPr>
        <w:t xml:space="preserve">it is not provided by the county clerk’s section of the website.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8472EB" w:rsidRPr="008472EB">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8472EB" w:rsidRPr="008472EB">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8472EB" w:rsidRPr="008472EB">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0A4F26" w:rsidRPr="000A4F26">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0A4F26" w:rsidRPr="000A4F26">
        <w:rPr>
          <w:rFonts w:ascii="Calibri" w:eastAsia="Times New Roman" w:hAnsi="Calibri"/>
          <w:sz w:val="22"/>
          <w:szCs w:val="22"/>
          <w:highlight w:val="yellow"/>
        </w:rPr>
        <w:t>[1]</w:t>
      </w:r>
    </w:p>
    <w:p w:rsidR="00AB3DF4" w:rsidRPr="000A4F26"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0A4F26">
        <w:rPr>
          <w:rFonts w:ascii="Calibri" w:eastAsia="Times New Roman" w:hAnsi="Calibri"/>
          <w:sz w:val="22"/>
          <w:szCs w:val="22"/>
        </w:rPr>
        <w:t>[0]</w:t>
      </w:r>
    </w:p>
    <w:p w:rsidR="000A4F26" w:rsidRDefault="000A4F26" w:rsidP="000A4F26">
      <w:pPr>
        <w:ind w:left="2038"/>
        <w:textAlignment w:val="center"/>
        <w:rPr>
          <w:rFonts w:eastAsia="Times New Roman"/>
        </w:rPr>
      </w:pPr>
      <w:r>
        <w:rPr>
          <w:rFonts w:ascii="Calibri" w:eastAsia="Times New Roman" w:hAnsi="Calibri"/>
          <w:sz w:val="22"/>
          <w:szCs w:val="22"/>
        </w:rPr>
        <w:t xml:space="preserve">*The manner in which minutes are found is through links on the agenda. In looking for approval of minutes in the agendas dating back to 2012, the link to the minutes is dead.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AE460B" w:rsidRPr="00AE460B">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AE460B" w:rsidRPr="00AE460B">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AE460B">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0A4F26" w:rsidRPr="000A4F26">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0A4F26" w:rsidRPr="000A4F26">
        <w:rPr>
          <w:rFonts w:ascii="Calibri" w:eastAsia="Times New Roman" w:hAnsi="Calibri"/>
          <w:sz w:val="22"/>
          <w:szCs w:val="22"/>
          <w:highlight w:val="yellow"/>
        </w:rPr>
        <w:t>[2]</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0A4F26" w:rsidRPr="000A4F26">
        <w:rPr>
          <w:rFonts w:ascii="Calibri" w:eastAsia="Times New Roman" w:hAnsi="Calibri"/>
          <w:sz w:val="22"/>
          <w:szCs w:val="22"/>
          <w:highlight w:val="yellow"/>
        </w:rPr>
        <w:t>[2]</w:t>
      </w:r>
    </w:p>
    <w:p w:rsidR="004F33B1" w:rsidRDefault="000A4F26" w:rsidP="004F33B1">
      <w:pPr>
        <w:ind w:left="2038"/>
        <w:textAlignment w:val="center"/>
        <w:rPr>
          <w:rFonts w:eastAsia="Times New Roman"/>
        </w:rPr>
      </w:pPr>
      <w:r>
        <w:rPr>
          <w:rFonts w:ascii="Calibri" w:eastAsia="Times New Roman" w:hAnsi="Calibri"/>
          <w:sz w:val="22"/>
          <w:szCs w:val="22"/>
        </w:rPr>
        <w:t xml:space="preserve">*It has a copy of the state </w:t>
      </w:r>
      <w:proofErr w:type="gramStart"/>
      <w:r>
        <w:rPr>
          <w:rFonts w:ascii="Calibri" w:eastAsia="Times New Roman" w:hAnsi="Calibri"/>
          <w:sz w:val="22"/>
          <w:szCs w:val="22"/>
        </w:rPr>
        <w:t>law .</w:t>
      </w:r>
      <w:proofErr w:type="gramEnd"/>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0A4F26" w:rsidRPr="000A4F26">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0A4F26"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0A4F26">
        <w:rPr>
          <w:rFonts w:ascii="Calibri" w:eastAsia="Times New Roman" w:hAnsi="Calibri"/>
          <w:sz w:val="22"/>
          <w:szCs w:val="22"/>
        </w:rPr>
        <w:t>[0]</w:t>
      </w:r>
    </w:p>
    <w:p w:rsidR="000A4F26" w:rsidRPr="004F33B1" w:rsidRDefault="000A4F26" w:rsidP="000A4F26">
      <w:pPr>
        <w:ind w:left="2038"/>
        <w:textAlignment w:val="center"/>
        <w:rPr>
          <w:rFonts w:eastAsia="Times New Roman"/>
        </w:rPr>
      </w:pPr>
      <w:r>
        <w:rPr>
          <w:rFonts w:ascii="Calibri" w:eastAsia="Times New Roman" w:hAnsi="Calibri"/>
          <w:sz w:val="22"/>
          <w:szCs w:val="22"/>
        </w:rPr>
        <w:t xml:space="preserve">*No suggestions on how to reduce costs of requesting public records.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0A4F26" w:rsidRPr="000A4F26">
        <w:rPr>
          <w:rFonts w:ascii="Calibri" w:eastAsia="Times New Roman" w:hAnsi="Calibri"/>
          <w:sz w:val="22"/>
          <w:szCs w:val="22"/>
          <w:highlight w:val="yellow"/>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lastRenderedPageBreak/>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AC4C59" w:rsidRPr="00AC4C5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Records Request page that presents all of this information in one place. (2)</w:t>
      </w:r>
      <w:r w:rsidR="000A4F26" w:rsidRPr="000A4F26">
        <w:rPr>
          <w:rFonts w:ascii="Calibri" w:eastAsia="Times New Roman" w:hAnsi="Calibri"/>
          <w:sz w:val="22"/>
          <w:szCs w:val="22"/>
          <w:highlight w:val="yellow"/>
        </w:rPr>
        <w:t>[2]</w:t>
      </w:r>
      <w:r>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AC4C59" w:rsidRPr="00AC4C59">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0A4F26">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0A4F26" w:rsidRPr="000A4F26">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bookmarkStart w:id="0" w:name="_GoBack"/>
      <w:bookmarkEnd w:id="0"/>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0A4F26" w:rsidRPr="000A4F26">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080739" w:rsidRPr="00080739">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080739" w:rsidRPr="0008073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080739" w:rsidRPr="00080739">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080739" w:rsidRPr="0008073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080739">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Pr="00080739"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080739">
        <w:rPr>
          <w:rFonts w:ascii="Calibri" w:eastAsia="Times New Roman" w:hAnsi="Calibri"/>
          <w:sz w:val="22"/>
          <w:szCs w:val="22"/>
        </w:rPr>
        <w:t>[0]</w:t>
      </w:r>
    </w:p>
    <w:p w:rsidR="00080739" w:rsidRDefault="00080739" w:rsidP="00080739">
      <w:pPr>
        <w:ind w:left="2038"/>
        <w:textAlignment w:val="center"/>
        <w:rPr>
          <w:rFonts w:eastAsia="Times New Roman"/>
        </w:rPr>
      </w:pPr>
      <w:r>
        <w:rPr>
          <w:rFonts w:ascii="Calibri" w:eastAsia="Times New Roman" w:hAnsi="Calibri"/>
          <w:sz w:val="22"/>
          <w:szCs w:val="22"/>
        </w:rPr>
        <w:t xml:space="preserve">*Zoning map is not provided.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080739" w:rsidRPr="00080739">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08073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080739">
        <w:rPr>
          <w:rFonts w:ascii="Calibri" w:eastAsia="Times New Roman" w:hAnsi="Calibri"/>
          <w:sz w:val="22"/>
          <w:szCs w:val="22"/>
        </w:rPr>
        <w:t xml:space="preserve"> </w:t>
      </w:r>
      <w:r w:rsidR="004F4CE6">
        <w:rPr>
          <w:rFonts w:ascii="Calibri" w:eastAsia="Times New Roman" w:hAnsi="Calibri"/>
          <w:sz w:val="22"/>
          <w:szCs w:val="22"/>
        </w:rPr>
        <w:t>[0</w:t>
      </w:r>
      <w:r w:rsidR="00080739" w:rsidRPr="004F4CE6">
        <w:rPr>
          <w:rFonts w:ascii="Calibri" w:eastAsia="Times New Roman" w:hAnsi="Calibri"/>
          <w:sz w:val="22"/>
          <w:szCs w:val="22"/>
        </w:rPr>
        <w: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080739" w:rsidRPr="00080739">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r w:rsidR="00080739" w:rsidRPr="00080739">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r w:rsidR="004F4CE6">
        <w:rPr>
          <w:rFonts w:ascii="Calibri" w:eastAsia="Times New Roman" w:hAnsi="Calibri"/>
          <w:sz w:val="22"/>
          <w:szCs w:val="22"/>
        </w:rPr>
        <w:t>[0</w:t>
      </w:r>
      <w:r w:rsidR="00080739">
        <w:rPr>
          <w:rFonts w:ascii="Calibri" w:eastAsia="Times New Roman" w:hAnsi="Calibri"/>
          <w:sz w:val="22"/>
          <w:szCs w:val="22"/>
        </w:rPr>
        <w:t>]</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lastRenderedPageBreak/>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E7D4C"/>
    <w:rsid w:val="00080739"/>
    <w:rsid w:val="000A4F26"/>
    <w:rsid w:val="000C3763"/>
    <w:rsid w:val="0018371B"/>
    <w:rsid w:val="00222B01"/>
    <w:rsid w:val="00223EB5"/>
    <w:rsid w:val="00281F22"/>
    <w:rsid w:val="003978DD"/>
    <w:rsid w:val="0049554E"/>
    <w:rsid w:val="004F33B1"/>
    <w:rsid w:val="004F4CE6"/>
    <w:rsid w:val="008472EB"/>
    <w:rsid w:val="00853C24"/>
    <w:rsid w:val="008D5E42"/>
    <w:rsid w:val="00924D94"/>
    <w:rsid w:val="009F4D93"/>
    <w:rsid w:val="00A5626A"/>
    <w:rsid w:val="00A7652E"/>
    <w:rsid w:val="00AB3DF4"/>
    <w:rsid w:val="00AC4C59"/>
    <w:rsid w:val="00AD02E2"/>
    <w:rsid w:val="00AE460B"/>
    <w:rsid w:val="00BE7D4C"/>
    <w:rsid w:val="00C66D7C"/>
    <w:rsid w:val="00C8563A"/>
    <w:rsid w:val="00DB14E4"/>
    <w:rsid w:val="00EB5097"/>
    <w:rsid w:val="00E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Cardoza</dc:creator>
  <cp:lastModifiedBy>Frank Cardoza</cp:lastModifiedBy>
  <cp:revision>3</cp:revision>
  <cp:lastPrinted>2014-09-26T17:13:00Z</cp:lastPrinted>
  <dcterms:created xsi:type="dcterms:W3CDTF">2015-01-29T18:29:00Z</dcterms:created>
  <dcterms:modified xsi:type="dcterms:W3CDTF">2015-02-09T15:42:00Z</dcterms:modified>
</cp:coreProperties>
</file>