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FF96" w14:textId="77777777" w:rsidR="00F044E7" w:rsidRDefault="00F044E7">
      <w:r>
        <w:rPr>
          <w:noProof/>
        </w:rPr>
        <w:drawing>
          <wp:inline distT="0" distB="0" distL="0" distR="0" wp14:anchorId="6094A5FA" wp14:editId="0C2A1F30">
            <wp:extent cx="1792155" cy="73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80" cy="732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FF076" w14:textId="77777777" w:rsidR="00F044E7" w:rsidRDefault="00F044E7"/>
    <w:p w14:paraId="1A7D6B8B" w14:textId="2B432194" w:rsidR="00376CC7" w:rsidRDefault="00376CC7" w:rsidP="00F04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215DD815" w14:textId="4AD64E0F" w:rsidR="002B7C3B" w:rsidRPr="00086B5C" w:rsidRDefault="004643AE" w:rsidP="00F04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B5C">
        <w:rPr>
          <w:rFonts w:ascii="Times New Roman" w:hAnsi="Times New Roman" w:cs="Times New Roman"/>
          <w:b/>
          <w:bCs/>
          <w:sz w:val="28"/>
          <w:szCs w:val="28"/>
        </w:rPr>
        <w:t>NMFOG Board of Directors Me</w:t>
      </w:r>
      <w:r w:rsidR="00D933D8" w:rsidRPr="00086B5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086B5C">
        <w:rPr>
          <w:rFonts w:ascii="Times New Roman" w:hAnsi="Times New Roman" w:cs="Times New Roman"/>
          <w:b/>
          <w:bCs/>
          <w:sz w:val="28"/>
          <w:szCs w:val="28"/>
        </w:rPr>
        <w:t>ting</w:t>
      </w:r>
    </w:p>
    <w:p w14:paraId="14C2E436" w14:textId="4B256697" w:rsidR="00086B5C" w:rsidRPr="00086B5C" w:rsidRDefault="004643AE" w:rsidP="00F04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B5C">
        <w:rPr>
          <w:rFonts w:ascii="Times New Roman" w:hAnsi="Times New Roman" w:cs="Times New Roman"/>
          <w:b/>
          <w:bCs/>
          <w:sz w:val="28"/>
          <w:szCs w:val="28"/>
        </w:rPr>
        <w:t xml:space="preserve">Friday, </w:t>
      </w:r>
      <w:r w:rsidR="0083676F">
        <w:rPr>
          <w:rFonts w:ascii="Times New Roman" w:hAnsi="Times New Roman" w:cs="Times New Roman"/>
          <w:b/>
          <w:bCs/>
          <w:sz w:val="28"/>
          <w:szCs w:val="28"/>
        </w:rPr>
        <w:t>January 20, 2023</w:t>
      </w:r>
      <w:r w:rsidRPr="00086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645DEC" w14:textId="55C94137" w:rsidR="004643AE" w:rsidRPr="00086B5C" w:rsidRDefault="00086B5C" w:rsidP="00F04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B5C">
        <w:rPr>
          <w:rFonts w:ascii="Times New Roman" w:hAnsi="Times New Roman" w:cs="Times New Roman"/>
          <w:b/>
          <w:bCs/>
          <w:sz w:val="28"/>
          <w:szCs w:val="28"/>
        </w:rPr>
        <w:t xml:space="preserve">12 – </w:t>
      </w:r>
      <w:r w:rsidR="0083676F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="00424D04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Pr="00086B5C">
        <w:rPr>
          <w:rFonts w:ascii="Times New Roman" w:hAnsi="Times New Roman" w:cs="Times New Roman"/>
          <w:b/>
          <w:bCs/>
          <w:sz w:val="28"/>
          <w:szCs w:val="28"/>
        </w:rPr>
        <w:t>p.m.</w:t>
      </w:r>
    </w:p>
    <w:p w14:paraId="69F7AE61" w14:textId="7BBB19A8" w:rsidR="004643AE" w:rsidRPr="00086B5C" w:rsidRDefault="006C37F2" w:rsidP="00F04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NMFOG Office </w:t>
      </w:r>
      <w:r w:rsidR="004643AE" w:rsidRPr="00086B5C">
        <w:rPr>
          <w:rFonts w:ascii="Times New Roman" w:hAnsi="Times New Roman" w:cs="Times New Roman"/>
          <w:b/>
          <w:bCs/>
          <w:sz w:val="28"/>
          <w:szCs w:val="28"/>
        </w:rPr>
        <w:t>and via Zoom</w:t>
      </w:r>
    </w:p>
    <w:p w14:paraId="6ED0D798" w14:textId="5CEBD4B5" w:rsidR="00D933D8" w:rsidRPr="00086B5C" w:rsidRDefault="00D933D8" w:rsidP="00F04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C1292" w14:textId="30419B72" w:rsidR="00D933D8" w:rsidRPr="00F044E7" w:rsidRDefault="00573EC6">
      <w:pPr>
        <w:rPr>
          <w:rFonts w:ascii="Times New Roman" w:hAnsi="Times New Roman" w:cs="Times New Roman"/>
        </w:rPr>
      </w:pPr>
      <w:r w:rsidRPr="00F044E7">
        <w:rPr>
          <w:rFonts w:ascii="Times New Roman" w:hAnsi="Times New Roman" w:cs="Times New Roman"/>
        </w:rPr>
        <w:t>Directors i</w:t>
      </w:r>
      <w:r w:rsidR="00D933D8" w:rsidRPr="00F044E7">
        <w:rPr>
          <w:rFonts w:ascii="Times New Roman" w:hAnsi="Times New Roman" w:cs="Times New Roman"/>
        </w:rPr>
        <w:t xml:space="preserve">n attendance in person: Kathi Bearden, </w:t>
      </w:r>
      <w:r w:rsidR="00553491">
        <w:rPr>
          <w:rFonts w:ascii="Times New Roman" w:hAnsi="Times New Roman" w:cs="Times New Roman"/>
        </w:rPr>
        <w:t xml:space="preserve">Sammy Lopez, </w:t>
      </w:r>
      <w:r w:rsidR="006C37F2">
        <w:rPr>
          <w:rFonts w:ascii="Times New Roman" w:hAnsi="Times New Roman" w:cs="Times New Roman"/>
        </w:rPr>
        <w:t xml:space="preserve">Paula Maes, </w:t>
      </w:r>
      <w:r w:rsidR="00553491" w:rsidRPr="00F044E7">
        <w:rPr>
          <w:rFonts w:ascii="Times New Roman" w:hAnsi="Times New Roman" w:cs="Times New Roman"/>
        </w:rPr>
        <w:t>Karen Moses,</w:t>
      </w:r>
      <w:r w:rsidR="006C37F2">
        <w:rPr>
          <w:rFonts w:ascii="Times New Roman" w:hAnsi="Times New Roman" w:cs="Times New Roman"/>
        </w:rPr>
        <w:t xml:space="preserve"> </w:t>
      </w:r>
      <w:r w:rsidR="00553491">
        <w:rPr>
          <w:rFonts w:ascii="Times New Roman" w:hAnsi="Times New Roman" w:cs="Times New Roman"/>
        </w:rPr>
        <w:t xml:space="preserve">Kristelle Siarza, </w:t>
      </w:r>
      <w:r w:rsidR="0083676F">
        <w:rPr>
          <w:rFonts w:ascii="Times New Roman" w:hAnsi="Times New Roman" w:cs="Times New Roman"/>
        </w:rPr>
        <w:t xml:space="preserve">Rashad Mahmood, Chris Keller and </w:t>
      </w:r>
      <w:r w:rsidR="00553491">
        <w:rPr>
          <w:rFonts w:ascii="Times New Roman" w:hAnsi="Times New Roman" w:cs="Times New Roman"/>
        </w:rPr>
        <w:t>Greg Williams</w:t>
      </w:r>
      <w:r w:rsidR="0083676F">
        <w:rPr>
          <w:rFonts w:ascii="Times New Roman" w:hAnsi="Times New Roman" w:cs="Times New Roman"/>
        </w:rPr>
        <w:t>.</w:t>
      </w:r>
    </w:p>
    <w:p w14:paraId="4124954B" w14:textId="77777777" w:rsidR="00F044E7" w:rsidRDefault="00F044E7">
      <w:pPr>
        <w:rPr>
          <w:rFonts w:ascii="Times New Roman" w:hAnsi="Times New Roman" w:cs="Times New Roman"/>
        </w:rPr>
      </w:pPr>
    </w:p>
    <w:p w14:paraId="10CA12AB" w14:textId="1916FC65" w:rsidR="00D933D8" w:rsidRPr="00F044E7" w:rsidRDefault="00573EC6">
      <w:pPr>
        <w:rPr>
          <w:rFonts w:ascii="Times New Roman" w:hAnsi="Times New Roman" w:cs="Times New Roman"/>
        </w:rPr>
      </w:pPr>
      <w:r w:rsidRPr="00F044E7">
        <w:rPr>
          <w:rFonts w:ascii="Times New Roman" w:hAnsi="Times New Roman" w:cs="Times New Roman"/>
        </w:rPr>
        <w:t>Directors i</w:t>
      </w:r>
      <w:r w:rsidR="00D933D8" w:rsidRPr="00F044E7">
        <w:rPr>
          <w:rFonts w:ascii="Times New Roman" w:hAnsi="Times New Roman" w:cs="Times New Roman"/>
        </w:rPr>
        <w:t xml:space="preserve">n attendance via Zoom: </w:t>
      </w:r>
      <w:r w:rsidR="00553491" w:rsidRPr="00F044E7">
        <w:rPr>
          <w:rFonts w:ascii="Times New Roman" w:hAnsi="Times New Roman" w:cs="Times New Roman"/>
        </w:rPr>
        <w:t xml:space="preserve">Dede Feldman, </w:t>
      </w:r>
      <w:r w:rsidR="00F16A01">
        <w:rPr>
          <w:rFonts w:ascii="Times New Roman" w:hAnsi="Times New Roman" w:cs="Times New Roman"/>
        </w:rPr>
        <w:t xml:space="preserve">Kathy Bearden, </w:t>
      </w:r>
      <w:r w:rsidR="0083676F">
        <w:rPr>
          <w:rFonts w:ascii="Times New Roman" w:hAnsi="Times New Roman" w:cs="Times New Roman"/>
        </w:rPr>
        <w:t xml:space="preserve">Chuck Pfeifer, </w:t>
      </w:r>
      <w:r w:rsidR="00553491">
        <w:rPr>
          <w:rFonts w:ascii="Times New Roman" w:hAnsi="Times New Roman" w:cs="Times New Roman"/>
        </w:rPr>
        <w:t xml:space="preserve">Henry Lopez, </w:t>
      </w:r>
      <w:r w:rsidR="0083676F">
        <w:rPr>
          <w:rFonts w:ascii="Times New Roman" w:hAnsi="Times New Roman" w:cs="Times New Roman"/>
        </w:rPr>
        <w:t>Rebecca Valdez,</w:t>
      </w:r>
      <w:r w:rsidR="00553491">
        <w:rPr>
          <w:rFonts w:ascii="Times New Roman" w:hAnsi="Times New Roman" w:cs="Times New Roman"/>
        </w:rPr>
        <w:t xml:space="preserve"> </w:t>
      </w:r>
      <w:r w:rsidR="00553491" w:rsidRPr="00F044E7">
        <w:rPr>
          <w:rFonts w:ascii="Times New Roman" w:hAnsi="Times New Roman" w:cs="Times New Roman"/>
        </w:rPr>
        <w:t xml:space="preserve"> Lucas Peerman</w:t>
      </w:r>
      <w:r w:rsidR="00553491">
        <w:rPr>
          <w:rFonts w:ascii="Times New Roman" w:hAnsi="Times New Roman" w:cs="Times New Roman"/>
        </w:rPr>
        <w:t xml:space="preserve"> </w:t>
      </w:r>
      <w:r w:rsidR="00424D04">
        <w:rPr>
          <w:rFonts w:ascii="Times New Roman" w:hAnsi="Times New Roman" w:cs="Times New Roman"/>
        </w:rPr>
        <w:t>J</w:t>
      </w:r>
      <w:r w:rsidR="006C37F2">
        <w:rPr>
          <w:rFonts w:ascii="Times New Roman" w:hAnsi="Times New Roman" w:cs="Times New Roman"/>
        </w:rPr>
        <w:t xml:space="preserve">essica Onsurez, </w:t>
      </w:r>
      <w:r w:rsidR="00047094" w:rsidRPr="00F044E7">
        <w:rPr>
          <w:rFonts w:ascii="Times New Roman" w:hAnsi="Times New Roman" w:cs="Times New Roman"/>
        </w:rPr>
        <w:t>Daniel Russell</w:t>
      </w:r>
      <w:r w:rsidR="0083676F">
        <w:rPr>
          <w:rFonts w:ascii="Times New Roman" w:hAnsi="Times New Roman" w:cs="Times New Roman"/>
        </w:rPr>
        <w:t xml:space="preserve">, </w:t>
      </w:r>
      <w:r w:rsidR="0083676F" w:rsidRPr="00F044E7">
        <w:rPr>
          <w:rFonts w:ascii="Times New Roman" w:hAnsi="Times New Roman" w:cs="Times New Roman"/>
        </w:rPr>
        <w:t>Daniel Yohalem</w:t>
      </w:r>
      <w:r w:rsidR="00424D04">
        <w:rPr>
          <w:rFonts w:ascii="Times New Roman" w:hAnsi="Times New Roman" w:cs="Times New Roman"/>
        </w:rPr>
        <w:t xml:space="preserve"> and </w:t>
      </w:r>
      <w:r w:rsidR="00D933D8" w:rsidRPr="00F044E7">
        <w:rPr>
          <w:rFonts w:ascii="Times New Roman" w:hAnsi="Times New Roman" w:cs="Times New Roman"/>
        </w:rPr>
        <w:t>Kip Purcell</w:t>
      </w:r>
      <w:r w:rsidR="00424D04">
        <w:rPr>
          <w:rFonts w:ascii="Times New Roman" w:hAnsi="Times New Roman" w:cs="Times New Roman"/>
        </w:rPr>
        <w:t>.</w:t>
      </w:r>
      <w:r w:rsidR="00047094" w:rsidRPr="00F044E7">
        <w:rPr>
          <w:rFonts w:ascii="Times New Roman" w:hAnsi="Times New Roman" w:cs="Times New Roman"/>
        </w:rPr>
        <w:t xml:space="preserve"> </w:t>
      </w:r>
    </w:p>
    <w:p w14:paraId="3FA91B88" w14:textId="77777777" w:rsidR="00F044E7" w:rsidRDefault="00F044E7">
      <w:pPr>
        <w:rPr>
          <w:rFonts w:ascii="Times New Roman" w:hAnsi="Times New Roman" w:cs="Times New Roman"/>
        </w:rPr>
      </w:pPr>
    </w:p>
    <w:p w14:paraId="47C7ABC7" w14:textId="56F8EB50" w:rsidR="00573EC6" w:rsidRPr="00F044E7" w:rsidRDefault="00573EC6">
      <w:pPr>
        <w:rPr>
          <w:rFonts w:ascii="Times New Roman" w:hAnsi="Times New Roman" w:cs="Times New Roman"/>
        </w:rPr>
      </w:pPr>
      <w:r w:rsidRPr="00F044E7">
        <w:rPr>
          <w:rFonts w:ascii="Times New Roman" w:hAnsi="Times New Roman" w:cs="Times New Roman"/>
        </w:rPr>
        <w:t xml:space="preserve">Staff in attendance in person: </w:t>
      </w:r>
      <w:r w:rsidR="007E37A3">
        <w:rPr>
          <w:rFonts w:ascii="Times New Roman" w:hAnsi="Times New Roman" w:cs="Times New Roman"/>
        </w:rPr>
        <w:t>Melanie J. Majors</w:t>
      </w:r>
      <w:r w:rsidR="00424D04">
        <w:rPr>
          <w:rFonts w:ascii="Times New Roman" w:hAnsi="Times New Roman" w:cs="Times New Roman"/>
        </w:rPr>
        <w:t>. Jason Espinoza, lobbyist</w:t>
      </w:r>
      <w:r w:rsidR="0083676F">
        <w:rPr>
          <w:rFonts w:ascii="Times New Roman" w:hAnsi="Times New Roman" w:cs="Times New Roman"/>
        </w:rPr>
        <w:t>.</w:t>
      </w:r>
    </w:p>
    <w:p w14:paraId="595ED0E1" w14:textId="77777777" w:rsidR="00F044E7" w:rsidRDefault="00F044E7">
      <w:pPr>
        <w:rPr>
          <w:rFonts w:ascii="Times New Roman" w:hAnsi="Times New Roman" w:cs="Times New Roman"/>
        </w:rPr>
      </w:pPr>
    </w:p>
    <w:p w14:paraId="6C54B177" w14:textId="056B40DF" w:rsidR="00573EC6" w:rsidRPr="00F044E7" w:rsidRDefault="00047094">
      <w:pPr>
        <w:rPr>
          <w:rFonts w:ascii="Times New Roman" w:hAnsi="Times New Roman" w:cs="Times New Roman"/>
        </w:rPr>
      </w:pPr>
      <w:r w:rsidRPr="00F044E7">
        <w:rPr>
          <w:rFonts w:ascii="Times New Roman" w:hAnsi="Times New Roman" w:cs="Times New Roman"/>
        </w:rPr>
        <w:t xml:space="preserve">Not Present: </w:t>
      </w:r>
      <w:r w:rsidR="008A5C9C">
        <w:rPr>
          <w:rFonts w:ascii="Times New Roman" w:hAnsi="Times New Roman" w:cs="Times New Roman"/>
        </w:rPr>
        <w:t xml:space="preserve">Mary Lynn Roper, </w:t>
      </w:r>
      <w:r w:rsidR="00424D04">
        <w:rPr>
          <w:rFonts w:ascii="Times New Roman" w:hAnsi="Times New Roman" w:cs="Times New Roman"/>
        </w:rPr>
        <w:t>Nate Gentry.</w:t>
      </w:r>
    </w:p>
    <w:p w14:paraId="5173B9DA" w14:textId="236378EF" w:rsidR="00573EC6" w:rsidRPr="00F044E7" w:rsidRDefault="00836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Patrick Griebel attended part of the meeting. </w:t>
      </w:r>
      <w:r w:rsidR="00573EC6" w:rsidRPr="00F044E7">
        <w:rPr>
          <w:rFonts w:ascii="Times New Roman" w:hAnsi="Times New Roman" w:cs="Times New Roman"/>
        </w:rPr>
        <w:t xml:space="preserve">No </w:t>
      </w:r>
      <w:r w:rsidR="00712422">
        <w:rPr>
          <w:rFonts w:ascii="Times New Roman" w:hAnsi="Times New Roman" w:cs="Times New Roman"/>
        </w:rPr>
        <w:t xml:space="preserve">other </w:t>
      </w:r>
      <w:r w:rsidR="00573EC6" w:rsidRPr="00F044E7">
        <w:rPr>
          <w:rFonts w:ascii="Times New Roman" w:hAnsi="Times New Roman" w:cs="Times New Roman"/>
        </w:rPr>
        <w:t>members of the public</w:t>
      </w:r>
      <w:r w:rsidR="005D3F8E">
        <w:rPr>
          <w:rFonts w:ascii="Times New Roman" w:hAnsi="Times New Roman" w:cs="Times New Roman"/>
        </w:rPr>
        <w:t xml:space="preserve"> were</w:t>
      </w:r>
      <w:r w:rsidR="00573EC6" w:rsidRPr="00F044E7">
        <w:rPr>
          <w:rFonts w:ascii="Times New Roman" w:hAnsi="Times New Roman" w:cs="Times New Roman"/>
        </w:rPr>
        <w:t xml:space="preserve"> in attendance.</w:t>
      </w:r>
    </w:p>
    <w:p w14:paraId="295026CA" w14:textId="02ECE702" w:rsidR="004643AE" w:rsidRPr="00F044E7" w:rsidRDefault="004643AE">
      <w:pPr>
        <w:rPr>
          <w:rFonts w:ascii="Times New Roman" w:hAnsi="Times New Roman" w:cs="Times New Roman"/>
        </w:rPr>
      </w:pPr>
    </w:p>
    <w:p w14:paraId="02CDA649" w14:textId="3E268EB3" w:rsidR="004643AE" w:rsidRPr="00F044E7" w:rsidRDefault="004643AE">
      <w:pPr>
        <w:rPr>
          <w:rFonts w:ascii="Times New Roman" w:hAnsi="Times New Roman" w:cs="Times New Roman"/>
        </w:rPr>
      </w:pPr>
      <w:r w:rsidRPr="00F044E7">
        <w:rPr>
          <w:rFonts w:ascii="Times New Roman" w:hAnsi="Times New Roman" w:cs="Times New Roman"/>
        </w:rPr>
        <w:t xml:space="preserve">A quorum of the FOG Board </w:t>
      </w:r>
      <w:r w:rsidR="00047094" w:rsidRPr="00F044E7">
        <w:rPr>
          <w:rFonts w:ascii="Times New Roman" w:hAnsi="Times New Roman" w:cs="Times New Roman"/>
        </w:rPr>
        <w:t xml:space="preserve">of Directors </w:t>
      </w:r>
      <w:r w:rsidRPr="00F044E7">
        <w:rPr>
          <w:rFonts w:ascii="Times New Roman" w:hAnsi="Times New Roman" w:cs="Times New Roman"/>
        </w:rPr>
        <w:t xml:space="preserve">being present in person </w:t>
      </w:r>
      <w:r w:rsidR="00ED5491">
        <w:rPr>
          <w:rFonts w:ascii="Times New Roman" w:hAnsi="Times New Roman" w:cs="Times New Roman"/>
        </w:rPr>
        <w:t>and</w:t>
      </w:r>
      <w:r w:rsidRPr="00F044E7">
        <w:rPr>
          <w:rFonts w:ascii="Times New Roman" w:hAnsi="Times New Roman" w:cs="Times New Roman"/>
        </w:rPr>
        <w:t xml:space="preserve"> online, President </w:t>
      </w:r>
      <w:r w:rsidR="0083676F">
        <w:rPr>
          <w:rFonts w:ascii="Times New Roman" w:hAnsi="Times New Roman" w:cs="Times New Roman"/>
        </w:rPr>
        <w:t xml:space="preserve">Moses </w:t>
      </w:r>
      <w:r w:rsidRPr="00F044E7">
        <w:rPr>
          <w:rFonts w:ascii="Times New Roman" w:hAnsi="Times New Roman" w:cs="Times New Roman"/>
        </w:rPr>
        <w:t xml:space="preserve"> called the meeting to order at 12 p.m.</w:t>
      </w:r>
      <w:r w:rsidR="00D63C00">
        <w:rPr>
          <w:rFonts w:ascii="Times New Roman" w:hAnsi="Times New Roman" w:cs="Times New Roman"/>
        </w:rPr>
        <w:t xml:space="preserve">  She introduced new members Chris Keller and Rebecca Valdez.  Both of the new members talked about their backgrounds. </w:t>
      </w:r>
      <w:r w:rsidRPr="00F044E7">
        <w:rPr>
          <w:rFonts w:ascii="Times New Roman" w:hAnsi="Times New Roman" w:cs="Times New Roman"/>
        </w:rPr>
        <w:t xml:space="preserve"> </w:t>
      </w:r>
      <w:r w:rsidR="00ED5491">
        <w:rPr>
          <w:rFonts w:ascii="Times New Roman" w:hAnsi="Times New Roman" w:cs="Times New Roman"/>
        </w:rPr>
        <w:t>Ms. Moses</w:t>
      </w:r>
      <w:r w:rsidR="00D63C00">
        <w:rPr>
          <w:rFonts w:ascii="Times New Roman" w:hAnsi="Times New Roman" w:cs="Times New Roman"/>
        </w:rPr>
        <w:t xml:space="preserve"> also announced that John Moses had resigned from the board as with the Gannet shakeup he is leaving Farmington for a job in Corpus </w:t>
      </w:r>
      <w:r w:rsidR="00821AD4">
        <w:rPr>
          <w:rFonts w:ascii="Times New Roman" w:hAnsi="Times New Roman" w:cs="Times New Roman"/>
        </w:rPr>
        <w:t>Christi</w:t>
      </w:r>
      <w:r w:rsidR="00D63C00">
        <w:rPr>
          <w:rFonts w:ascii="Times New Roman" w:hAnsi="Times New Roman" w:cs="Times New Roman"/>
        </w:rPr>
        <w:t xml:space="preserve"> beginning Feb. 1. Also, Lucas Peerman, </w:t>
      </w:r>
      <w:r w:rsidR="00ED5491">
        <w:rPr>
          <w:rFonts w:ascii="Times New Roman" w:hAnsi="Times New Roman" w:cs="Times New Roman"/>
        </w:rPr>
        <w:t>S</w:t>
      </w:r>
      <w:r w:rsidR="00D63C00">
        <w:rPr>
          <w:rFonts w:ascii="Times New Roman" w:hAnsi="Times New Roman" w:cs="Times New Roman"/>
        </w:rPr>
        <w:t>ecretary, has resigned from the board as he has accepted a position at the Albuquerque Journal and as there is already a Journal staff member on the board</w:t>
      </w:r>
      <w:r w:rsidR="00712422">
        <w:rPr>
          <w:rFonts w:ascii="Times New Roman" w:hAnsi="Times New Roman" w:cs="Times New Roman"/>
        </w:rPr>
        <w:t xml:space="preserve">, he determined he should </w:t>
      </w:r>
      <w:r w:rsidR="00821AD4">
        <w:rPr>
          <w:rFonts w:ascii="Times New Roman" w:hAnsi="Times New Roman" w:cs="Times New Roman"/>
        </w:rPr>
        <w:t>work on a committee</w:t>
      </w:r>
      <w:r w:rsidR="00712422">
        <w:rPr>
          <w:rFonts w:ascii="Times New Roman" w:hAnsi="Times New Roman" w:cs="Times New Roman"/>
        </w:rPr>
        <w:t>, but not be a board member.</w:t>
      </w:r>
      <w:r w:rsidR="00821AD4">
        <w:rPr>
          <w:rFonts w:ascii="Times New Roman" w:hAnsi="Times New Roman" w:cs="Times New Roman"/>
        </w:rPr>
        <w:t xml:space="preserve"> </w:t>
      </w:r>
      <w:r w:rsidR="00D63C00">
        <w:rPr>
          <w:rFonts w:ascii="Times New Roman" w:hAnsi="Times New Roman" w:cs="Times New Roman"/>
        </w:rPr>
        <w:t xml:space="preserve"> </w:t>
      </w:r>
      <w:r w:rsidR="00712422">
        <w:rPr>
          <w:rFonts w:ascii="Times New Roman" w:hAnsi="Times New Roman" w:cs="Times New Roman"/>
        </w:rPr>
        <w:t xml:space="preserve">Ms. Siarza made a motion </w:t>
      </w:r>
      <w:r w:rsidRPr="00F044E7">
        <w:rPr>
          <w:rFonts w:ascii="Times New Roman" w:hAnsi="Times New Roman" w:cs="Times New Roman"/>
        </w:rPr>
        <w:t>to approve the agenda, which was seconded by</w:t>
      </w:r>
      <w:r w:rsidR="00712422">
        <w:rPr>
          <w:rFonts w:ascii="Times New Roman" w:hAnsi="Times New Roman" w:cs="Times New Roman"/>
        </w:rPr>
        <w:t xml:space="preserve"> </w:t>
      </w:r>
      <w:r w:rsidR="00ED5491">
        <w:rPr>
          <w:rFonts w:ascii="Times New Roman" w:hAnsi="Times New Roman" w:cs="Times New Roman"/>
        </w:rPr>
        <w:t>M</w:t>
      </w:r>
      <w:r w:rsidR="00712422">
        <w:rPr>
          <w:rFonts w:ascii="Times New Roman" w:hAnsi="Times New Roman" w:cs="Times New Roman"/>
        </w:rPr>
        <w:t>r. Williams</w:t>
      </w:r>
      <w:r w:rsidRPr="00F044E7">
        <w:rPr>
          <w:rFonts w:ascii="Times New Roman" w:hAnsi="Times New Roman" w:cs="Times New Roman"/>
        </w:rPr>
        <w:t>.</w:t>
      </w:r>
    </w:p>
    <w:p w14:paraId="55541D12" w14:textId="77777777" w:rsidR="004643AE" w:rsidRPr="00F044E7" w:rsidRDefault="004643AE">
      <w:pPr>
        <w:rPr>
          <w:rFonts w:ascii="Times New Roman" w:hAnsi="Times New Roman" w:cs="Times New Roman"/>
        </w:rPr>
      </w:pPr>
    </w:p>
    <w:p w14:paraId="5566E01D" w14:textId="683D2D23" w:rsidR="004643AE" w:rsidRPr="00F044E7" w:rsidRDefault="004643AE">
      <w:pPr>
        <w:rPr>
          <w:rFonts w:ascii="Times New Roman" w:hAnsi="Times New Roman" w:cs="Times New Roman"/>
        </w:rPr>
      </w:pPr>
      <w:r w:rsidRPr="00F044E7">
        <w:rPr>
          <w:rFonts w:ascii="Times New Roman" w:hAnsi="Times New Roman" w:cs="Times New Roman"/>
        </w:rPr>
        <w:t>M</w:t>
      </w:r>
      <w:r w:rsidR="005576BC">
        <w:rPr>
          <w:rFonts w:ascii="Times New Roman" w:hAnsi="Times New Roman" w:cs="Times New Roman"/>
        </w:rPr>
        <w:t xml:space="preserve">r. </w:t>
      </w:r>
      <w:r w:rsidR="00821AD4">
        <w:rPr>
          <w:rFonts w:ascii="Times New Roman" w:hAnsi="Times New Roman" w:cs="Times New Roman"/>
        </w:rPr>
        <w:t xml:space="preserve">Williams </w:t>
      </w:r>
      <w:r w:rsidRPr="00F044E7">
        <w:rPr>
          <w:rFonts w:ascii="Times New Roman" w:hAnsi="Times New Roman" w:cs="Times New Roman"/>
        </w:rPr>
        <w:t>mo</w:t>
      </w:r>
      <w:r w:rsidR="006B2321">
        <w:rPr>
          <w:rFonts w:ascii="Times New Roman" w:hAnsi="Times New Roman" w:cs="Times New Roman"/>
        </w:rPr>
        <w:t>ved</w:t>
      </w:r>
      <w:r w:rsidRPr="00F044E7">
        <w:rPr>
          <w:rFonts w:ascii="Times New Roman" w:hAnsi="Times New Roman" w:cs="Times New Roman"/>
        </w:rPr>
        <w:t xml:space="preserve"> for the approval of the draft minutes from the </w:t>
      </w:r>
      <w:r w:rsidR="00821AD4">
        <w:rPr>
          <w:rFonts w:ascii="Times New Roman" w:hAnsi="Times New Roman" w:cs="Times New Roman"/>
        </w:rPr>
        <w:t xml:space="preserve">December </w:t>
      </w:r>
      <w:r w:rsidRPr="00F044E7">
        <w:rPr>
          <w:rFonts w:ascii="Times New Roman" w:hAnsi="Times New Roman" w:cs="Times New Roman"/>
        </w:rPr>
        <w:t xml:space="preserve">meeting, and </w:t>
      </w:r>
      <w:r w:rsidR="00712422">
        <w:rPr>
          <w:rFonts w:ascii="Times New Roman" w:hAnsi="Times New Roman" w:cs="Times New Roman"/>
        </w:rPr>
        <w:t xml:space="preserve">Mr. Keller </w:t>
      </w:r>
      <w:r w:rsidRPr="00F044E7">
        <w:rPr>
          <w:rFonts w:ascii="Times New Roman" w:hAnsi="Times New Roman" w:cs="Times New Roman"/>
        </w:rPr>
        <w:t>seconded the motion. The minutes were approved with no amendments.</w:t>
      </w:r>
    </w:p>
    <w:p w14:paraId="653183C1" w14:textId="379863B2" w:rsidR="002947A7" w:rsidRPr="00F044E7" w:rsidRDefault="002947A7">
      <w:pPr>
        <w:rPr>
          <w:rFonts w:ascii="Times New Roman" w:hAnsi="Times New Roman" w:cs="Times New Roman"/>
        </w:rPr>
      </w:pPr>
    </w:p>
    <w:p w14:paraId="771405B6" w14:textId="3629FEE3" w:rsidR="0072227C" w:rsidRDefault="00821AD4" w:rsidP="00722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Treasurer Lopez</w:t>
      </w:r>
      <w:r w:rsidR="00F16A01">
        <w:rPr>
          <w:rFonts w:ascii="Times New Roman" w:hAnsi="Times New Roman" w:cs="Times New Roman"/>
        </w:rPr>
        <w:t xml:space="preserve"> presented the financial report. </w:t>
      </w:r>
      <w:r w:rsidR="007A23BF">
        <w:rPr>
          <w:rFonts w:ascii="Times New Roman" w:hAnsi="Times New Roman" w:cs="Times New Roman"/>
        </w:rPr>
        <w:t xml:space="preserve">The report included </w:t>
      </w:r>
      <w:r w:rsidR="00ED5491">
        <w:rPr>
          <w:rFonts w:ascii="Times New Roman" w:hAnsi="Times New Roman" w:cs="Times New Roman"/>
        </w:rPr>
        <w:t>t</w:t>
      </w:r>
      <w:r w:rsidR="002947A7" w:rsidRPr="00F044E7">
        <w:rPr>
          <w:rFonts w:ascii="Times New Roman" w:hAnsi="Times New Roman" w:cs="Times New Roman"/>
        </w:rPr>
        <w:t>he quarterly financials</w:t>
      </w:r>
      <w:r w:rsidR="00777510" w:rsidRPr="00F044E7">
        <w:rPr>
          <w:rFonts w:ascii="Times New Roman" w:hAnsi="Times New Roman" w:cs="Times New Roman"/>
        </w:rPr>
        <w:t xml:space="preserve"> </w:t>
      </w:r>
      <w:r w:rsidR="002947A7" w:rsidRPr="00F044E7">
        <w:rPr>
          <w:rFonts w:ascii="Times New Roman" w:hAnsi="Times New Roman" w:cs="Times New Roman"/>
        </w:rPr>
        <w:t>and budget vs. actuals.</w:t>
      </w:r>
      <w:r w:rsidR="007A23BF">
        <w:rPr>
          <w:rFonts w:ascii="Times New Roman" w:hAnsi="Times New Roman" w:cs="Times New Roman"/>
        </w:rPr>
        <w:t xml:space="preserve"> NMFOG has current assets </w:t>
      </w:r>
      <w:r w:rsidR="007A23BF" w:rsidRPr="00DD6A9C">
        <w:rPr>
          <w:rFonts w:ascii="Times New Roman" w:hAnsi="Times New Roman" w:cs="Times New Roman"/>
        </w:rPr>
        <w:t>of</w:t>
      </w:r>
      <w:r w:rsidR="00DD6A9C" w:rsidRPr="00DD6A9C">
        <w:rPr>
          <w:rFonts w:ascii="Times New Roman" w:hAnsi="Times New Roman" w:cs="Times New Roman"/>
        </w:rPr>
        <w:t xml:space="preserve"> $393,585.50</w:t>
      </w:r>
      <w:r w:rsidR="00DD6A9C">
        <w:rPr>
          <w:rFonts w:ascii="Times New Roman" w:hAnsi="Times New Roman" w:cs="Times New Roman"/>
        </w:rPr>
        <w:t xml:space="preserve"> </w:t>
      </w:r>
      <w:r w:rsidR="00390CAE">
        <w:rPr>
          <w:rFonts w:ascii="Times New Roman" w:hAnsi="Times New Roman" w:cs="Times New Roman"/>
        </w:rPr>
        <w:t xml:space="preserve">with </w:t>
      </w:r>
      <w:r w:rsidR="007E3F4F">
        <w:rPr>
          <w:rFonts w:ascii="Times New Roman" w:hAnsi="Times New Roman" w:cs="Times New Roman"/>
        </w:rPr>
        <w:t>$</w:t>
      </w:r>
      <w:r w:rsidR="00DD6A9C">
        <w:rPr>
          <w:rFonts w:ascii="Times New Roman" w:hAnsi="Times New Roman" w:cs="Times New Roman"/>
        </w:rPr>
        <w:t xml:space="preserve">197,171.38 </w:t>
      </w:r>
      <w:r w:rsidR="00390CAE">
        <w:rPr>
          <w:rFonts w:ascii="Times New Roman" w:hAnsi="Times New Roman" w:cs="Times New Roman"/>
        </w:rPr>
        <w:t xml:space="preserve">earmarked for the sunshine attorney in an investment account. </w:t>
      </w:r>
      <w:r w:rsidR="00ED5491">
        <w:rPr>
          <w:rFonts w:ascii="Times New Roman" w:hAnsi="Times New Roman" w:cs="Times New Roman"/>
        </w:rPr>
        <w:t>Mr. Lopez</w:t>
      </w:r>
      <w:r w:rsidR="00DD6A9C">
        <w:rPr>
          <w:rFonts w:ascii="Times New Roman" w:hAnsi="Times New Roman" w:cs="Times New Roman"/>
        </w:rPr>
        <w:t xml:space="preserve"> reported $52,970.97 in the checking account. </w:t>
      </w:r>
      <w:r w:rsidR="00A22AA9">
        <w:rPr>
          <w:rFonts w:ascii="Times New Roman" w:hAnsi="Times New Roman" w:cs="Times New Roman"/>
        </w:rPr>
        <w:t xml:space="preserve">Discussion centered on the losses in the Charles Schwab investment account as the account lost </w:t>
      </w:r>
      <w:r w:rsidR="0072227C">
        <w:rPr>
          <w:rFonts w:ascii="Times New Roman" w:hAnsi="Times New Roman" w:cs="Times New Roman"/>
        </w:rPr>
        <w:t xml:space="preserve">6.4 </w:t>
      </w:r>
      <w:r w:rsidR="00A22AA9">
        <w:rPr>
          <w:rFonts w:ascii="Times New Roman" w:hAnsi="Times New Roman" w:cs="Times New Roman"/>
        </w:rPr>
        <w:t xml:space="preserve">percent of its total in 2022. </w:t>
      </w:r>
      <w:r w:rsidR="0072227C">
        <w:rPr>
          <w:rFonts w:ascii="Times New Roman" w:hAnsi="Times New Roman" w:cs="Times New Roman"/>
        </w:rPr>
        <w:t xml:space="preserve"> </w:t>
      </w:r>
      <w:r w:rsidR="00A22AA9">
        <w:rPr>
          <w:rFonts w:ascii="Times New Roman" w:hAnsi="Times New Roman" w:cs="Times New Roman"/>
        </w:rPr>
        <w:t xml:space="preserve">On a motion by </w:t>
      </w:r>
      <w:r w:rsidR="00226025">
        <w:rPr>
          <w:rFonts w:ascii="Times New Roman" w:hAnsi="Times New Roman" w:cs="Times New Roman"/>
        </w:rPr>
        <w:t>Ms. Bearden and</w:t>
      </w:r>
      <w:r w:rsidR="00A22AA9">
        <w:rPr>
          <w:rFonts w:ascii="Times New Roman" w:hAnsi="Times New Roman" w:cs="Times New Roman"/>
        </w:rPr>
        <w:t xml:space="preserve"> seconded by </w:t>
      </w:r>
      <w:r w:rsidR="00226025">
        <w:rPr>
          <w:rFonts w:ascii="Times New Roman" w:hAnsi="Times New Roman" w:cs="Times New Roman"/>
        </w:rPr>
        <w:t>Ms. Feldman</w:t>
      </w:r>
      <w:r w:rsidR="00A22AA9">
        <w:rPr>
          <w:rFonts w:ascii="Times New Roman" w:hAnsi="Times New Roman" w:cs="Times New Roman"/>
        </w:rPr>
        <w:t xml:space="preserve">  a motion passed to accept the report.</w:t>
      </w:r>
      <w:r w:rsidR="00C11AA3">
        <w:rPr>
          <w:rFonts w:ascii="Times New Roman" w:hAnsi="Times New Roman" w:cs="Times New Roman"/>
        </w:rPr>
        <w:t xml:space="preserve">  </w:t>
      </w:r>
      <w:r w:rsidR="00ED5491">
        <w:rPr>
          <w:rFonts w:ascii="Times New Roman" w:hAnsi="Times New Roman" w:cs="Times New Roman"/>
        </w:rPr>
        <w:t xml:space="preserve">Ms. </w:t>
      </w:r>
      <w:r w:rsidR="00C11AA3">
        <w:rPr>
          <w:rFonts w:ascii="Times New Roman" w:hAnsi="Times New Roman" w:cs="Times New Roman"/>
        </w:rPr>
        <w:t>Majors was directed to send the Charles Schwab end of year report to the members.</w:t>
      </w:r>
      <w:r w:rsidR="0072227C">
        <w:rPr>
          <w:rFonts w:ascii="Times New Roman" w:hAnsi="Times New Roman" w:cs="Times New Roman"/>
        </w:rPr>
        <w:t xml:space="preserve">  FOG ended up with </w:t>
      </w:r>
      <w:r w:rsidR="00ED5491">
        <w:rPr>
          <w:rFonts w:ascii="Times New Roman" w:hAnsi="Times New Roman" w:cs="Times New Roman"/>
        </w:rPr>
        <w:t>$</w:t>
      </w:r>
      <w:r w:rsidR="0072227C" w:rsidRPr="00DD6A9C">
        <w:rPr>
          <w:rFonts w:ascii="Times New Roman" w:hAnsi="Times New Roman" w:cs="Times New Roman"/>
        </w:rPr>
        <w:t>3</w:t>
      </w:r>
      <w:r w:rsidR="00ED5491">
        <w:rPr>
          <w:rFonts w:ascii="Times New Roman" w:hAnsi="Times New Roman" w:cs="Times New Roman"/>
        </w:rPr>
        <w:t>,</w:t>
      </w:r>
      <w:r w:rsidR="0072227C" w:rsidRPr="00DD6A9C">
        <w:rPr>
          <w:rFonts w:ascii="Times New Roman" w:hAnsi="Times New Roman" w:cs="Times New Roman"/>
        </w:rPr>
        <w:t>055.97</w:t>
      </w:r>
      <w:r w:rsidR="0072227C">
        <w:rPr>
          <w:rFonts w:ascii="Times New Roman" w:hAnsi="Times New Roman" w:cs="Times New Roman"/>
        </w:rPr>
        <w:t xml:space="preserve"> </w:t>
      </w:r>
      <w:r w:rsidR="00ED5491">
        <w:rPr>
          <w:rFonts w:ascii="Times New Roman" w:hAnsi="Times New Roman" w:cs="Times New Roman"/>
        </w:rPr>
        <w:t xml:space="preserve">in net income (?) </w:t>
      </w:r>
      <w:r w:rsidR="0072227C">
        <w:rPr>
          <w:rFonts w:ascii="Times New Roman" w:hAnsi="Times New Roman" w:cs="Times New Roman"/>
        </w:rPr>
        <w:t xml:space="preserve">over the 2022 budget. </w:t>
      </w:r>
    </w:p>
    <w:p w14:paraId="3CD4BC60" w14:textId="77777777" w:rsidR="0072227C" w:rsidRDefault="0072227C" w:rsidP="0072227C">
      <w:pPr>
        <w:rPr>
          <w:rFonts w:ascii="Times New Roman" w:hAnsi="Times New Roman" w:cs="Times New Roman"/>
        </w:rPr>
      </w:pPr>
    </w:p>
    <w:p w14:paraId="29D75562" w14:textId="04241F23" w:rsidR="0072227C" w:rsidRPr="00F044E7" w:rsidRDefault="00ED5491" w:rsidP="00722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Mr. </w:t>
      </w:r>
      <w:r w:rsidR="0072227C">
        <w:rPr>
          <w:rFonts w:ascii="Times New Roman" w:hAnsi="Times New Roman" w:cs="Times New Roman"/>
        </w:rPr>
        <w:t>Lopez presented the 2023 budget</w:t>
      </w:r>
      <w:r w:rsidR="00A96316">
        <w:rPr>
          <w:rFonts w:ascii="Times New Roman" w:hAnsi="Times New Roman" w:cs="Times New Roman"/>
        </w:rPr>
        <w:t>.</w:t>
      </w:r>
      <w:r w:rsidR="0072227C">
        <w:rPr>
          <w:rFonts w:ascii="Times New Roman" w:hAnsi="Times New Roman" w:cs="Times New Roman"/>
        </w:rPr>
        <w:t xml:space="preserve"> As the original</w:t>
      </w:r>
      <w:r w:rsidR="00FA075C">
        <w:rPr>
          <w:rFonts w:ascii="Times New Roman" w:hAnsi="Times New Roman" w:cs="Times New Roman"/>
        </w:rPr>
        <w:t xml:space="preserve"> proposed</w:t>
      </w:r>
      <w:r w:rsidR="0072227C">
        <w:rPr>
          <w:rFonts w:ascii="Times New Roman" w:hAnsi="Times New Roman" w:cs="Times New Roman"/>
        </w:rPr>
        <w:t xml:space="preserve"> budget had a deficit, Ms. Bearden made a motion to amend the budget so </w:t>
      </w:r>
      <w:r>
        <w:rPr>
          <w:rFonts w:ascii="Times New Roman" w:hAnsi="Times New Roman" w:cs="Times New Roman"/>
        </w:rPr>
        <w:t>t</w:t>
      </w:r>
      <w:r w:rsidR="0072227C">
        <w:rPr>
          <w:rFonts w:ascii="Times New Roman" w:hAnsi="Times New Roman" w:cs="Times New Roman"/>
        </w:rPr>
        <w:t xml:space="preserve">here was no deficit. The 2023 budget has a total of $129,977.64 in revenues and expenditures. Ms. Siarza seconded the motion, motion carried. </w:t>
      </w:r>
    </w:p>
    <w:p w14:paraId="27BBE36F" w14:textId="6E10DFFB" w:rsidR="00A93CA6" w:rsidRPr="00F044E7" w:rsidRDefault="00A93CA6">
      <w:pPr>
        <w:rPr>
          <w:rFonts w:ascii="Times New Roman" w:hAnsi="Times New Roman" w:cs="Times New Roman"/>
        </w:rPr>
      </w:pPr>
    </w:p>
    <w:p w14:paraId="4FA9653A" w14:textId="33033BC3" w:rsidR="00FA075C" w:rsidRDefault="001D0513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>
        <w:t xml:space="preserve">Under President’s report, Ms. </w:t>
      </w:r>
      <w:r w:rsidR="00A22AA9">
        <w:t>Moses</w:t>
      </w:r>
      <w:r w:rsidR="00C11AA3">
        <w:t xml:space="preserve"> told the board about </w:t>
      </w:r>
      <w:r w:rsidR="00FA075C">
        <w:t xml:space="preserve">the formation </w:t>
      </w:r>
      <w:r w:rsidR="00C11AA3">
        <w:t xml:space="preserve">a new committee </w:t>
      </w:r>
      <w:r w:rsidR="0072227C">
        <w:t xml:space="preserve">focused on </w:t>
      </w:r>
      <w:r w:rsidR="00ED5491">
        <w:t xml:space="preserve">the public </w:t>
      </w:r>
      <w:r w:rsidR="0072227C">
        <w:t>education</w:t>
      </w:r>
      <w:r w:rsidR="00ED5491">
        <w:t xml:space="preserve"> activities of FOG</w:t>
      </w:r>
      <w:r w:rsidR="0072227C">
        <w:t xml:space="preserve">. </w:t>
      </w:r>
      <w:r w:rsidR="00FA075C">
        <w:t>This was a suggestion from the three-year plan.</w:t>
      </w:r>
      <w:r w:rsidR="0072227C">
        <w:t xml:space="preserve"> Henry Lopez will be the chair. </w:t>
      </w:r>
    </w:p>
    <w:p w14:paraId="424B408C" w14:textId="77777777" w:rsidR="00C75C89" w:rsidRDefault="00C75C89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</w:p>
    <w:p w14:paraId="6F994EC8" w14:textId="3AA669C3" w:rsidR="00FA075C" w:rsidRDefault="00FA075C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>
        <w:t>Ms. Maes made a motion to approve the formation of the new committee and Mr. Lopez seconded the motion. Motion carried.</w:t>
      </w:r>
    </w:p>
    <w:p w14:paraId="1CD09725" w14:textId="77777777" w:rsidR="00FA075C" w:rsidRDefault="00FA075C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</w:p>
    <w:p w14:paraId="2D045FDD" w14:textId="78CB3EEE" w:rsidR="00C11AA3" w:rsidRDefault="00ED5491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>
        <w:t>Ms. Moses</w:t>
      </w:r>
      <w:r w:rsidR="0072227C">
        <w:t xml:space="preserve"> also said that instead of waiting until August, she is organizing a nominati</w:t>
      </w:r>
      <w:r w:rsidR="00DD7203">
        <w:t xml:space="preserve">ng committee now – and asked that the committee come up with a survey of current members to learn the composition of the </w:t>
      </w:r>
      <w:r>
        <w:t xml:space="preserve">current </w:t>
      </w:r>
      <w:r w:rsidR="00DD7203">
        <w:t xml:space="preserve">board and use as a tool for the selection of new members. </w:t>
      </w:r>
    </w:p>
    <w:p w14:paraId="42365ED2" w14:textId="77777777" w:rsidR="001D0513" w:rsidRDefault="001D0513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</w:p>
    <w:p w14:paraId="67CB1036" w14:textId="2C1FD72F" w:rsidR="007C441F" w:rsidRDefault="00DD7203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>
        <w:t xml:space="preserve">As Mr. Peerman’s resignation resulted in a vacancy for the job of Secretary, Rashad Mahmood was nominated to the post. </w:t>
      </w:r>
    </w:p>
    <w:p w14:paraId="5C8EEF81" w14:textId="72870200" w:rsidR="0061409E" w:rsidRDefault="0061409E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</w:p>
    <w:p w14:paraId="4064A78C" w14:textId="283A19A9" w:rsidR="0061409E" w:rsidRDefault="00ED5491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>
        <w:t>Ms. Moses</w:t>
      </w:r>
      <w:r w:rsidR="0061409E">
        <w:t xml:space="preserve"> also announced that Ms. Maes and Mr. Yohalem will be the at-large members on the executive committee for 2023.</w:t>
      </w:r>
      <w:r w:rsidR="00C75C89">
        <w:t xml:space="preserve">  The executive committee also includes Ms. Bearden, immediate past president.</w:t>
      </w:r>
    </w:p>
    <w:p w14:paraId="562DD4FC" w14:textId="3750A8CE" w:rsidR="00C75C89" w:rsidRDefault="00C75C89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</w:p>
    <w:p w14:paraId="2C68B7D6" w14:textId="57F74322" w:rsidR="00C75C89" w:rsidRDefault="00C75C89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>
        <w:t>M</w:t>
      </w:r>
      <w:r w:rsidR="00F97FCA">
        <w:t>s. Siarza</w:t>
      </w:r>
      <w:r w:rsidR="00E62BC8">
        <w:t xml:space="preserve"> </w:t>
      </w:r>
      <w:r>
        <w:t xml:space="preserve">made a motion to approve the recommendation for the job of </w:t>
      </w:r>
      <w:r w:rsidR="00ED5491">
        <w:t>S</w:t>
      </w:r>
      <w:r>
        <w:t xml:space="preserve">ecretary and the at-large members.  Mr. </w:t>
      </w:r>
      <w:r w:rsidR="00F97FCA">
        <w:t>Williams</w:t>
      </w:r>
      <w:r w:rsidR="00E62BC8">
        <w:t xml:space="preserve"> </w:t>
      </w:r>
      <w:r>
        <w:t>seconded the motion, motion carried.</w:t>
      </w:r>
    </w:p>
    <w:p w14:paraId="3DC21D95" w14:textId="5AF5B04C" w:rsidR="004F370E" w:rsidRDefault="004F370E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</w:p>
    <w:p w14:paraId="1E794547" w14:textId="43D747EB" w:rsidR="004F370E" w:rsidRDefault="00ED5491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</w:pPr>
      <w:r>
        <w:t>Ms. Moses then</w:t>
      </w:r>
      <w:r w:rsidR="004F370E">
        <w:t xml:space="preserve"> led the discussion on the three-year plan. </w:t>
      </w:r>
      <w:r w:rsidR="007A6ED8">
        <w:t xml:space="preserve">Suggestions include expanding the speaker’s bureau, adding the </w:t>
      </w:r>
      <w:r>
        <w:t xml:space="preserve">public </w:t>
      </w:r>
      <w:r w:rsidR="007A6ED8">
        <w:t>education committee.  Other specifics are in the plan, which is attached.</w:t>
      </w:r>
    </w:p>
    <w:p w14:paraId="5FE32703" w14:textId="77777777" w:rsidR="001D0513" w:rsidRDefault="001D0513" w:rsidP="007C441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E1A068E" w14:textId="7EABAFF4" w:rsidR="008F29FD" w:rsidRDefault="008F29FD" w:rsidP="008F29FD">
      <w:pPr>
        <w:rPr>
          <w:rFonts w:ascii="Times New Roman" w:hAnsi="Times New Roman" w:cs="Times New Roman"/>
        </w:rPr>
      </w:pPr>
      <w:r w:rsidRPr="0064218C">
        <w:rPr>
          <w:rFonts w:ascii="Times New Roman" w:hAnsi="Times New Roman" w:cs="Times New Roman"/>
        </w:rPr>
        <w:t>Under Committees, Jason Espinoza gave the report, outlining the items he is watching in the session now underway. This included bills to add a new exception to IPRA concerning security systems; exempt</w:t>
      </w:r>
      <w:r>
        <w:rPr>
          <w:rFonts w:ascii="Times New Roman" w:hAnsi="Times New Roman" w:cs="Times New Roman"/>
        </w:rPr>
        <w:t xml:space="preserve"> public utility information from disclosure under IPRA; add language to a bill concerning elections; </w:t>
      </w:r>
      <w:r w:rsidR="00873C13">
        <w:rPr>
          <w:rFonts w:ascii="Times New Roman" w:hAnsi="Times New Roman" w:cs="Times New Roman"/>
        </w:rPr>
        <w:t>a new exemption to limit video footage at public buildings from disclosure for purposes of security</w:t>
      </w:r>
      <w:r>
        <w:rPr>
          <w:rFonts w:ascii="Times New Roman" w:hAnsi="Times New Roman" w:cs="Times New Roman"/>
        </w:rPr>
        <w:t xml:space="preserve">; and possible changes to OMA concerning publication of meeting notices.  FOG has also been asked to review information concerning legislation involving the confidentiality clause of the Children’s Code. </w:t>
      </w:r>
      <w:r w:rsidR="00AC36C5">
        <w:rPr>
          <w:rFonts w:ascii="Times New Roman" w:hAnsi="Times New Roman" w:cs="Times New Roman"/>
        </w:rPr>
        <w:t>Mr. Williams also talked about a bill proposed by County Clerks concerning public access to election records, including paper ballots, absentee ballots, etc. Sen. Duhigg is also sponsoring a bill with changes to elections.</w:t>
      </w:r>
      <w:r w:rsidR="00E160B6">
        <w:rPr>
          <w:rFonts w:ascii="Times New Roman" w:hAnsi="Times New Roman" w:cs="Times New Roman"/>
        </w:rPr>
        <w:t xml:space="preserve"> Bills FOG is watching including SB 32, SB 63, SB 153, HB 93 and others.</w:t>
      </w:r>
    </w:p>
    <w:p w14:paraId="0326DBBA" w14:textId="04C80E45" w:rsidR="00AA1B3D" w:rsidRDefault="00AA1B3D" w:rsidP="008F29FD">
      <w:pPr>
        <w:rPr>
          <w:rFonts w:ascii="Times New Roman" w:hAnsi="Times New Roman" w:cs="Times New Roman"/>
        </w:rPr>
      </w:pPr>
    </w:p>
    <w:p w14:paraId="09D81A2E" w14:textId="46066429" w:rsidR="00AA1B3D" w:rsidRDefault="00AA1B3D" w:rsidP="008F2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Williams had nothing new to share for the Legal committee.</w:t>
      </w:r>
    </w:p>
    <w:p w14:paraId="7E3D5B1F" w14:textId="12DDB97D" w:rsidR="00AA1B3D" w:rsidRDefault="00AA1B3D" w:rsidP="008F29FD">
      <w:pPr>
        <w:rPr>
          <w:rFonts w:ascii="Times New Roman" w:hAnsi="Times New Roman" w:cs="Times New Roman"/>
        </w:rPr>
      </w:pPr>
    </w:p>
    <w:p w14:paraId="1F08822E" w14:textId="077B796F" w:rsidR="00B032DF" w:rsidRDefault="00896118" w:rsidP="00B032D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Majors </w:t>
      </w:r>
      <w:r w:rsidR="00AA1B3D">
        <w:rPr>
          <w:rFonts w:ascii="Times New Roman" w:hAnsi="Times New Roman" w:cs="Times New Roman"/>
        </w:rPr>
        <w:t>said th</w:t>
      </w:r>
      <w:r w:rsidR="006B2321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Executive Director’s report and the Hotline Report</w:t>
      </w:r>
      <w:r w:rsidR="00AA1B3D">
        <w:rPr>
          <w:rFonts w:ascii="Times New Roman" w:hAnsi="Times New Roman" w:cs="Times New Roman"/>
        </w:rPr>
        <w:t xml:space="preserve"> </w:t>
      </w:r>
      <w:r w:rsidR="006B2321">
        <w:rPr>
          <w:rFonts w:ascii="Times New Roman" w:hAnsi="Times New Roman" w:cs="Times New Roman"/>
        </w:rPr>
        <w:t>had provided and did not need further discussion</w:t>
      </w:r>
      <w:r>
        <w:rPr>
          <w:rFonts w:ascii="Times New Roman" w:hAnsi="Times New Roman" w:cs="Times New Roman"/>
        </w:rPr>
        <w:t>.  In addition, she</w:t>
      </w:r>
      <w:r w:rsidR="004D336E">
        <w:rPr>
          <w:rFonts w:ascii="Times New Roman" w:hAnsi="Times New Roman" w:cs="Times New Roman"/>
        </w:rPr>
        <w:t xml:space="preserve"> talked about a proposal from KW Consulting for assistance with social media management, fundraising, public relations</w:t>
      </w:r>
      <w:r w:rsidR="006B2321">
        <w:rPr>
          <w:rFonts w:ascii="Times New Roman" w:hAnsi="Times New Roman" w:cs="Times New Roman"/>
        </w:rPr>
        <w:t>,</w:t>
      </w:r>
      <w:r w:rsidR="004D336E">
        <w:rPr>
          <w:rFonts w:ascii="Times New Roman" w:hAnsi="Times New Roman" w:cs="Times New Roman"/>
        </w:rPr>
        <w:t xml:space="preserve"> marketing and administrative functions. </w:t>
      </w:r>
      <w:r>
        <w:rPr>
          <w:rFonts w:ascii="Times New Roman" w:hAnsi="Times New Roman" w:cs="Times New Roman"/>
        </w:rPr>
        <w:t xml:space="preserve"> </w:t>
      </w:r>
      <w:r w:rsidR="006B2321">
        <w:rPr>
          <w:rFonts w:ascii="Times New Roman" w:hAnsi="Times New Roman" w:cs="Times New Roman"/>
        </w:rPr>
        <w:t xml:space="preserve">She then </w:t>
      </w:r>
      <w:r>
        <w:rPr>
          <w:rFonts w:ascii="Times New Roman" w:hAnsi="Times New Roman" w:cs="Times New Roman"/>
        </w:rPr>
        <w:t xml:space="preserve">gave the </w:t>
      </w:r>
      <w:r w:rsidR="00B032DF">
        <w:rPr>
          <w:rFonts w:ascii="Times New Roman" w:hAnsi="Times New Roman" w:cs="Times New Roman"/>
        </w:rPr>
        <w:t>Dixon Award report</w:t>
      </w:r>
      <w:r>
        <w:rPr>
          <w:rFonts w:ascii="Times New Roman" w:hAnsi="Times New Roman" w:cs="Times New Roman"/>
        </w:rPr>
        <w:t xml:space="preserve"> stating the event netted more than $20,000 for FOG including $2,000 at the silent auction. </w:t>
      </w:r>
      <w:r w:rsidR="00B032DF">
        <w:rPr>
          <w:rFonts w:ascii="Times New Roman" w:hAnsi="Times New Roman" w:cs="Times New Roman"/>
        </w:rPr>
        <w:t xml:space="preserve"> </w:t>
      </w:r>
      <w:r w:rsidR="004D336E">
        <w:rPr>
          <w:rFonts w:ascii="Times New Roman" w:hAnsi="Times New Roman" w:cs="Times New Roman"/>
        </w:rPr>
        <w:t>Ms. Majors also said she has investigated the communication program SLACK and will move forward on finalizing adopting the program for FOG.</w:t>
      </w:r>
      <w:r w:rsidR="00B032DF">
        <w:rPr>
          <w:rFonts w:ascii="Times New Roman" w:hAnsi="Times New Roman" w:cs="Times New Roman"/>
        </w:rPr>
        <w:t xml:space="preserve"> </w:t>
      </w:r>
    </w:p>
    <w:p w14:paraId="3AB2261E" w14:textId="5F6D20AB" w:rsidR="00074514" w:rsidRDefault="00074514" w:rsidP="00B032DF">
      <w:pPr>
        <w:shd w:val="clear" w:color="auto" w:fill="FFFFFF"/>
        <w:rPr>
          <w:rFonts w:ascii="Times New Roman" w:hAnsi="Times New Roman" w:cs="Times New Roman"/>
        </w:rPr>
      </w:pPr>
    </w:p>
    <w:p w14:paraId="788B1CCE" w14:textId="3542F4C0" w:rsidR="00074514" w:rsidRPr="00FB508C" w:rsidRDefault="00074514" w:rsidP="00B032DF">
      <w:pPr>
        <w:shd w:val="clear" w:color="auto" w:fill="FFFFFF"/>
        <w:rPr>
          <w:rFonts w:ascii="Georgia" w:hAnsi="Georgia" w:cs="Times New Roman"/>
        </w:rPr>
      </w:pPr>
      <w:r>
        <w:rPr>
          <w:rFonts w:ascii="Times New Roman" w:hAnsi="Times New Roman" w:cs="Times New Roman"/>
        </w:rPr>
        <w:t xml:space="preserve">Ms. Majors asked the committee chairs to look at the 2023 </w:t>
      </w:r>
      <w:r w:rsidR="00E46756">
        <w:rPr>
          <w:rFonts w:ascii="Times New Roman" w:hAnsi="Times New Roman" w:cs="Times New Roman"/>
        </w:rPr>
        <w:t xml:space="preserve">calendar and begin to schedule meetings.  This is one of the items that can be shared on the new program. </w:t>
      </w:r>
    </w:p>
    <w:p w14:paraId="59E5F897" w14:textId="667E8CA0" w:rsidR="00B4605A" w:rsidRDefault="00B4605A">
      <w:pPr>
        <w:rPr>
          <w:rFonts w:ascii="Times New Roman" w:hAnsi="Times New Roman" w:cs="Times New Roman"/>
        </w:rPr>
      </w:pPr>
    </w:p>
    <w:p w14:paraId="1FE5B2D0" w14:textId="4FA4D1BB" w:rsidR="00B4605A" w:rsidRPr="00F044E7" w:rsidRDefault="006B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</w:t>
      </w:r>
      <w:r w:rsidR="00B4605A">
        <w:rPr>
          <w:rFonts w:ascii="Times New Roman" w:hAnsi="Times New Roman" w:cs="Times New Roman"/>
        </w:rPr>
        <w:t xml:space="preserve">o other business,  Ms. </w:t>
      </w:r>
      <w:r w:rsidR="00E160B6">
        <w:rPr>
          <w:rFonts w:ascii="Times New Roman" w:hAnsi="Times New Roman" w:cs="Times New Roman"/>
        </w:rPr>
        <w:t>Siarza</w:t>
      </w:r>
      <w:r w:rsidR="00AA1B3D">
        <w:rPr>
          <w:rFonts w:ascii="Times New Roman" w:hAnsi="Times New Roman" w:cs="Times New Roman"/>
        </w:rPr>
        <w:t xml:space="preserve">  </w:t>
      </w:r>
      <w:r w:rsidR="00B4605A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>ved</w:t>
      </w:r>
      <w:r w:rsidR="00B4605A">
        <w:rPr>
          <w:rFonts w:ascii="Times New Roman" w:hAnsi="Times New Roman" w:cs="Times New Roman"/>
        </w:rPr>
        <w:t xml:space="preserve"> to adjourn the meeting and M</w:t>
      </w:r>
      <w:r w:rsidR="00E160B6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</w:t>
      </w:r>
      <w:r w:rsidR="00E160B6">
        <w:rPr>
          <w:rFonts w:ascii="Times New Roman" w:hAnsi="Times New Roman" w:cs="Times New Roman"/>
        </w:rPr>
        <w:t>Maes</w:t>
      </w:r>
      <w:r w:rsidR="00AA1B3D">
        <w:rPr>
          <w:rFonts w:ascii="Times New Roman" w:hAnsi="Times New Roman" w:cs="Times New Roman"/>
        </w:rPr>
        <w:t xml:space="preserve"> </w:t>
      </w:r>
      <w:r w:rsidR="00E46756">
        <w:rPr>
          <w:rFonts w:ascii="Times New Roman" w:hAnsi="Times New Roman" w:cs="Times New Roman"/>
        </w:rPr>
        <w:t>s</w:t>
      </w:r>
      <w:r w:rsidR="00B4605A">
        <w:rPr>
          <w:rFonts w:ascii="Times New Roman" w:hAnsi="Times New Roman" w:cs="Times New Roman"/>
        </w:rPr>
        <w:t xml:space="preserve">econded the motion. </w:t>
      </w:r>
      <w:r w:rsidR="00873C13">
        <w:rPr>
          <w:rFonts w:ascii="Times New Roman" w:hAnsi="Times New Roman" w:cs="Times New Roman"/>
        </w:rPr>
        <w:t xml:space="preserve"> The meeting adjourned at 1:25 p.m. </w:t>
      </w:r>
    </w:p>
    <w:p w14:paraId="73D29E3B" w14:textId="720D2535" w:rsidR="004643AE" w:rsidRPr="00F044E7" w:rsidRDefault="004643AE">
      <w:pPr>
        <w:rPr>
          <w:rFonts w:ascii="Times New Roman" w:hAnsi="Times New Roman" w:cs="Times New Roman"/>
        </w:rPr>
      </w:pPr>
    </w:p>
    <w:p w14:paraId="7D59521E" w14:textId="77777777" w:rsidR="004643AE" w:rsidRPr="00F044E7" w:rsidRDefault="004643AE">
      <w:pPr>
        <w:rPr>
          <w:rFonts w:ascii="Times New Roman" w:hAnsi="Times New Roman" w:cs="Times New Roman"/>
        </w:rPr>
      </w:pPr>
    </w:p>
    <w:sectPr w:rsidR="004643AE" w:rsidRPr="00F0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64BC7"/>
    <w:multiLevelType w:val="hybridMultilevel"/>
    <w:tmpl w:val="04F46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AE"/>
    <w:rsid w:val="00047094"/>
    <w:rsid w:val="00074514"/>
    <w:rsid w:val="00086B5C"/>
    <w:rsid w:val="00095524"/>
    <w:rsid w:val="000C23D3"/>
    <w:rsid w:val="00115B05"/>
    <w:rsid w:val="0012062B"/>
    <w:rsid w:val="00195CE8"/>
    <w:rsid w:val="001D0513"/>
    <w:rsid w:val="0020795B"/>
    <w:rsid w:val="00226025"/>
    <w:rsid w:val="00235169"/>
    <w:rsid w:val="002448FC"/>
    <w:rsid w:val="00254F48"/>
    <w:rsid w:val="00263FB2"/>
    <w:rsid w:val="002947A7"/>
    <w:rsid w:val="002A1D06"/>
    <w:rsid w:val="002B7C3B"/>
    <w:rsid w:val="002C2DDB"/>
    <w:rsid w:val="003013ED"/>
    <w:rsid w:val="0030259F"/>
    <w:rsid w:val="00346B1E"/>
    <w:rsid w:val="00376CC7"/>
    <w:rsid w:val="00390CAE"/>
    <w:rsid w:val="00394C32"/>
    <w:rsid w:val="003D708C"/>
    <w:rsid w:val="0041650E"/>
    <w:rsid w:val="0042094C"/>
    <w:rsid w:val="00420CDD"/>
    <w:rsid w:val="00424D04"/>
    <w:rsid w:val="004408EF"/>
    <w:rsid w:val="00462F50"/>
    <w:rsid w:val="004643AE"/>
    <w:rsid w:val="004874B9"/>
    <w:rsid w:val="004D336E"/>
    <w:rsid w:val="004E66E3"/>
    <w:rsid w:val="004F370E"/>
    <w:rsid w:val="00553491"/>
    <w:rsid w:val="005576BC"/>
    <w:rsid w:val="00571AD2"/>
    <w:rsid w:val="00573EC6"/>
    <w:rsid w:val="00594BE8"/>
    <w:rsid w:val="005B079E"/>
    <w:rsid w:val="005D3F8E"/>
    <w:rsid w:val="00602BD7"/>
    <w:rsid w:val="0061409E"/>
    <w:rsid w:val="0064218C"/>
    <w:rsid w:val="006B2321"/>
    <w:rsid w:val="006C271B"/>
    <w:rsid w:val="006C37F2"/>
    <w:rsid w:val="006C618F"/>
    <w:rsid w:val="00701C73"/>
    <w:rsid w:val="00712422"/>
    <w:rsid w:val="0072227C"/>
    <w:rsid w:val="00777510"/>
    <w:rsid w:val="007A23BF"/>
    <w:rsid w:val="007A6ED8"/>
    <w:rsid w:val="007B328B"/>
    <w:rsid w:val="007B4C5B"/>
    <w:rsid w:val="007B75F3"/>
    <w:rsid w:val="007C441F"/>
    <w:rsid w:val="007E06BC"/>
    <w:rsid w:val="007E37A3"/>
    <w:rsid w:val="007E3F4F"/>
    <w:rsid w:val="0080525E"/>
    <w:rsid w:val="008077CE"/>
    <w:rsid w:val="00821AD4"/>
    <w:rsid w:val="0083676F"/>
    <w:rsid w:val="00873C13"/>
    <w:rsid w:val="00896118"/>
    <w:rsid w:val="008A5C9C"/>
    <w:rsid w:val="008F29FD"/>
    <w:rsid w:val="009007FD"/>
    <w:rsid w:val="00910793"/>
    <w:rsid w:val="00941968"/>
    <w:rsid w:val="00945435"/>
    <w:rsid w:val="00993C19"/>
    <w:rsid w:val="009B0FDE"/>
    <w:rsid w:val="00A22AA9"/>
    <w:rsid w:val="00A93CA6"/>
    <w:rsid w:val="00A96316"/>
    <w:rsid w:val="00AA1B3D"/>
    <w:rsid w:val="00AC36C5"/>
    <w:rsid w:val="00B032DF"/>
    <w:rsid w:val="00B04720"/>
    <w:rsid w:val="00B33EFF"/>
    <w:rsid w:val="00B402B6"/>
    <w:rsid w:val="00B4605A"/>
    <w:rsid w:val="00B554A8"/>
    <w:rsid w:val="00BB7792"/>
    <w:rsid w:val="00C11AA3"/>
    <w:rsid w:val="00C450EA"/>
    <w:rsid w:val="00C75C89"/>
    <w:rsid w:val="00C87193"/>
    <w:rsid w:val="00D63C00"/>
    <w:rsid w:val="00D933D8"/>
    <w:rsid w:val="00DB3613"/>
    <w:rsid w:val="00DD6A9C"/>
    <w:rsid w:val="00DD7203"/>
    <w:rsid w:val="00E13C0E"/>
    <w:rsid w:val="00E160B6"/>
    <w:rsid w:val="00E17170"/>
    <w:rsid w:val="00E46756"/>
    <w:rsid w:val="00E56862"/>
    <w:rsid w:val="00E62BC8"/>
    <w:rsid w:val="00EB6013"/>
    <w:rsid w:val="00ED5491"/>
    <w:rsid w:val="00ED61B1"/>
    <w:rsid w:val="00EE40BC"/>
    <w:rsid w:val="00EF2BE5"/>
    <w:rsid w:val="00F044E7"/>
    <w:rsid w:val="00F16A01"/>
    <w:rsid w:val="00F67EBB"/>
    <w:rsid w:val="00F97FCA"/>
    <w:rsid w:val="00FA075C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DDAD"/>
  <w15:chartTrackingRefBased/>
  <w15:docId w15:val="{AFF4E079-8F4C-4647-85E9-19FA0955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402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D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Kunkel</dc:creator>
  <cp:keywords/>
  <dc:description/>
  <cp:lastModifiedBy>Melanie Majors</cp:lastModifiedBy>
  <cp:revision>2</cp:revision>
  <cp:lastPrinted>2022-08-24T17:56:00Z</cp:lastPrinted>
  <dcterms:created xsi:type="dcterms:W3CDTF">2023-05-01T21:39:00Z</dcterms:created>
  <dcterms:modified xsi:type="dcterms:W3CDTF">2023-05-01T21:39:00Z</dcterms:modified>
</cp:coreProperties>
</file>