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_______Truth or Consequences_________________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0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9">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B">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D">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0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0">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[0]</w:t>
      </w:r>
      <w:r w:rsidDel="00000000" w:rsidR="00000000" w:rsidRPr="00000000">
        <w:rPr>
          <w:rtl w:val="0"/>
        </w:rPr>
      </w:r>
    </w:p>
    <w:p w:rsidR="00000000" w:rsidDel="00000000" w:rsidP="00000000" w:rsidRDefault="00000000" w:rsidRPr="00000000" w14:paraId="00000011">
      <w:pPr>
        <w:ind w:left="1440" w:firstLine="0"/>
        <w:rPr/>
      </w:pPr>
      <w:r w:rsidDel="00000000" w:rsidR="00000000" w:rsidRPr="00000000">
        <w:rPr>
          <w:rFonts w:ascii="Calibri" w:cs="Calibri" w:eastAsia="Calibri" w:hAnsi="Calibri"/>
          <w:sz w:val="22"/>
          <w:szCs w:val="22"/>
          <w:rtl w:val="0"/>
        </w:rPr>
        <w:t xml:space="preserve">*The information available to the public in regards to finances for the city is minimal. The contact information for the finance department is provided. </w:t>
      </w:r>
      <w:r w:rsidDel="00000000" w:rsidR="00000000" w:rsidRPr="00000000">
        <w:rPr>
          <w:rtl w:val="0"/>
        </w:rPr>
      </w:r>
    </w:p>
    <w:p w:rsidR="00000000" w:rsidDel="00000000" w:rsidP="00000000" w:rsidRDefault="00000000" w:rsidRPr="00000000" w14:paraId="0000001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4">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5">
      <w:pPr>
        <w:ind w:left="2038" w:firstLine="0"/>
        <w:rPr/>
      </w:pPr>
      <w:r w:rsidDel="00000000" w:rsidR="00000000" w:rsidRPr="00000000">
        <w:rPr>
          <w:rFonts w:ascii="Calibri" w:cs="Calibri" w:eastAsia="Calibri" w:hAnsi="Calibri"/>
          <w:sz w:val="22"/>
          <w:szCs w:val="22"/>
          <w:rtl w:val="0"/>
        </w:rPr>
        <w:t xml:space="preserve">*This information is not provided through the human resources department nor the finance department. </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D">
      <w:pPr>
        <w:ind w:left="2038" w:firstLine="0"/>
        <w:rPr/>
      </w:pPr>
      <w:r w:rsidDel="00000000" w:rsidR="00000000" w:rsidRPr="00000000">
        <w:rPr>
          <w:rFonts w:ascii="Calibri" w:cs="Calibri" w:eastAsia="Calibri" w:hAnsi="Calibri"/>
          <w:sz w:val="22"/>
          <w:szCs w:val="22"/>
          <w:rtl w:val="0"/>
        </w:rPr>
        <w:t xml:space="preserve">*The only information in our metrics that is provided by the website are open bids and vendor registration information. </w:t>
      </w:r>
      <w:r w:rsidDel="00000000" w:rsidR="00000000" w:rsidRPr="00000000">
        <w:rPr>
          <w:rtl w:val="0"/>
        </w:rPr>
      </w:r>
    </w:p>
    <w:p w:rsidR="00000000" w:rsidDel="00000000" w:rsidP="00000000" w:rsidRDefault="00000000" w:rsidRPr="00000000" w14:paraId="0000001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1F">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20">
      <w:pPr>
        <w:ind w:left="2038" w:firstLine="0"/>
        <w:rPr/>
      </w:pPr>
      <w:r w:rsidDel="00000000" w:rsidR="00000000" w:rsidRPr="00000000">
        <w:rPr>
          <w:rFonts w:ascii="Calibri" w:cs="Calibri" w:eastAsia="Calibri" w:hAnsi="Calibri"/>
          <w:sz w:val="22"/>
          <w:szCs w:val="22"/>
          <w:rtl w:val="0"/>
        </w:rPr>
        <w:t xml:space="preserve">*The finance department is labeled as “finance and grants” but grant information is not available. Information regarding grants can be found through the community development office in the appendix of a pdf file labeled Comprehensive plan.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2">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3">
      <w:pPr>
        <w:ind w:left="2038" w:firstLine="0"/>
        <w:rPr/>
      </w:pPr>
      <w:r w:rsidDel="00000000" w:rsidR="00000000" w:rsidRPr="00000000">
        <w:rPr>
          <w:rFonts w:ascii="Calibri" w:cs="Calibri" w:eastAsia="Calibri" w:hAnsi="Calibri"/>
          <w:sz w:val="22"/>
          <w:szCs w:val="22"/>
          <w:rtl w:val="0"/>
        </w:rPr>
        <w:t xml:space="preserve">*The city clerk does not provide information for campaign finances, despite being a part of their duties. </w:t>
      </w: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9">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A">
      <w:pPr>
        <w:ind w:left="2038" w:firstLine="0"/>
        <w:rPr/>
      </w:pPr>
      <w:r w:rsidDel="00000000" w:rsidR="00000000" w:rsidRPr="00000000">
        <w:rPr>
          <w:rFonts w:ascii="Calibri" w:cs="Calibri" w:eastAsia="Calibri" w:hAnsi="Calibri"/>
          <w:sz w:val="22"/>
          <w:szCs w:val="22"/>
          <w:rtl w:val="0"/>
        </w:rPr>
        <w:t xml:space="preserve">*The commission procedures document provides information for individuals wanting to speak at a meeting. However, there is a provision that specifies that that speaking at meetings is subject to approval by the presiding officer. </w:t>
      </w:r>
      <w:r w:rsidDel="00000000" w:rsidR="00000000" w:rsidRPr="00000000">
        <w:rPr>
          <w:rtl w:val="0"/>
        </w:rPr>
      </w:r>
    </w:p>
    <w:p w:rsidR="00000000" w:rsidDel="00000000" w:rsidP="00000000" w:rsidRDefault="00000000" w:rsidRPr="00000000" w14:paraId="0000002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C">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E">
      <w:pPr>
        <w:numPr>
          <w:ilvl w:val="3"/>
          <w:numId w:val="1"/>
        </w:numPr>
        <w:ind w:left="2038" w:hanging="360"/>
        <w:rPr>
          <w:highlight w:val="yellow"/>
        </w:rPr>
      </w:pPr>
      <w:r w:rsidDel="00000000" w:rsidR="00000000" w:rsidRPr="00000000">
        <w:rPr>
          <w:rFonts w:ascii="Calibri" w:cs="Calibri" w:eastAsia="Calibri" w:hAnsi="Calibri"/>
          <w:sz w:val="22"/>
          <w:szCs w:val="22"/>
          <w:rtl w:val="0"/>
        </w:rPr>
        <w:t xml:space="preserve">Videotapes of past meetings posted to an accessible area.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2F">
      <w:pPr>
        <w:ind w:left="2038" w:firstLine="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trike w:val="1"/>
          <w:sz w:val="22"/>
          <w:szCs w:val="22"/>
          <w:rtl w:val="0"/>
        </w:rPr>
        <w:t xml:space="preserve">There is no mention of meetings being videotaped. </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A">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C">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0">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[0]</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7">
      <w:pPr>
        <w:ind w:left="2038" w:firstLine="0"/>
        <w:rPr/>
      </w:pPr>
      <w:r w:rsidDel="00000000" w:rsidR="00000000" w:rsidRPr="00000000">
        <w:rPr>
          <w:rFonts w:ascii="Calibri" w:cs="Calibri" w:eastAsia="Calibri" w:hAnsi="Calibri"/>
          <w:sz w:val="22"/>
          <w:szCs w:val="22"/>
          <w:rtl w:val="0"/>
        </w:rPr>
        <w:t xml:space="preserve">*The only information available for public records is a single link on the city clerk’s webpage that lead to a pdf application. </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A">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B">
      <w:pPr>
        <w:ind w:left="2038" w:firstLine="0"/>
        <w:rPr/>
      </w:pPr>
      <w:r w:rsidDel="00000000" w:rsidR="00000000" w:rsidRPr="00000000">
        <w:rPr>
          <w:rFonts w:ascii="Calibri" w:cs="Calibri" w:eastAsia="Calibri" w:hAnsi="Calibri"/>
          <w:sz w:val="22"/>
          <w:szCs w:val="22"/>
          <w:rtl w:val="0"/>
        </w:rPr>
        <w:t xml:space="preserve">*The city clerk is designated as the custodian of records for the city. The application for public records that is provided is minimal in information and does not specify costs or procedures followed for public records requests. </w:t>
      </w:r>
      <w:r w:rsidDel="00000000" w:rsidR="00000000" w:rsidRPr="00000000">
        <w:rPr>
          <w:rtl w:val="0"/>
        </w:rPr>
      </w:r>
    </w:p>
    <w:p w:rsidR="00000000" w:rsidDel="00000000" w:rsidP="00000000" w:rsidRDefault="00000000" w:rsidRPr="00000000" w14:paraId="0000004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F">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[0]</w:t>
      </w:r>
      <w:r w:rsidDel="00000000" w:rsidR="00000000" w:rsidRPr="00000000">
        <w:rPr>
          <w:rtl w:val="0"/>
        </w:rPr>
      </w:r>
    </w:p>
    <w:p w:rsidR="00000000" w:rsidDel="00000000" w:rsidP="00000000" w:rsidRDefault="00000000" w:rsidRPr="00000000" w14:paraId="0000005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1">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3">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5">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8">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A">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B">
      <w:pPr>
        <w:ind w:left="2038" w:firstLine="0"/>
        <w:rPr/>
      </w:pPr>
      <w:r w:rsidDel="00000000" w:rsidR="00000000" w:rsidRPr="00000000">
        <w:rPr>
          <w:rFonts w:ascii="Calibri" w:cs="Calibri" w:eastAsia="Calibri" w:hAnsi="Calibri"/>
          <w:sz w:val="22"/>
          <w:szCs w:val="22"/>
          <w:rtl w:val="0"/>
        </w:rPr>
        <w:t xml:space="preserve">*A search bar is provided, but it did not work when this audit was performed. Unsure if due to slow speed of the search feature or if it is out of order. </w:t>
      </w:r>
      <w:r w:rsidDel="00000000" w:rsidR="00000000" w:rsidRPr="00000000">
        <w:rPr>
          <w:rtl w:val="0"/>
        </w:rPr>
      </w:r>
    </w:p>
    <w:p w:rsidR="00000000" w:rsidDel="00000000" w:rsidP="00000000" w:rsidRDefault="00000000" w:rsidRPr="00000000" w14:paraId="0000005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D">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E">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F">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1">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3">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[0]</w:t>
      </w:r>
      <w:r w:rsidDel="00000000" w:rsidR="00000000" w:rsidRPr="00000000">
        <w:rPr>
          <w:rtl w:val="0"/>
        </w:rPr>
      </w:r>
    </w:p>
    <w:p w:rsidR="00000000" w:rsidDel="00000000" w:rsidP="00000000" w:rsidRDefault="00000000" w:rsidRPr="00000000" w14:paraId="00000065">
      <w:pPr>
        <w:ind w:left="2038" w:firstLine="0"/>
        <w:rPr/>
      </w:pPr>
      <w:r w:rsidDel="00000000" w:rsidR="00000000" w:rsidRPr="00000000">
        <w:rPr>
          <w:rFonts w:ascii="Calibri" w:cs="Calibri" w:eastAsia="Calibri" w:hAnsi="Calibri"/>
          <w:sz w:val="22"/>
          <w:szCs w:val="22"/>
          <w:rtl w:val="0"/>
        </w:rPr>
        <w:t xml:space="preserve">*Zoning maps are not available. </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7">
      <w:pPr>
        <w:ind w:left="2038" w:firstLine="0"/>
        <w:rPr/>
      </w:pPr>
      <w:r w:rsidDel="00000000" w:rsidR="00000000" w:rsidRPr="00000000">
        <w:rPr>
          <w:rFonts w:ascii="Calibri" w:cs="Calibri" w:eastAsia="Calibri" w:hAnsi="Calibri"/>
          <w:sz w:val="22"/>
          <w:szCs w:val="22"/>
          <w:rtl w:val="0"/>
        </w:rPr>
        <w:t xml:space="preserve">*Last meeting date of October 1, 2013. Not sure if outdated or if more recent meetings have occurred.</w:t>
      </w:r>
      <w:r w:rsidDel="00000000" w:rsidR="00000000" w:rsidRPr="00000000">
        <w:rPr>
          <w:rtl w:val="0"/>
        </w:rPr>
      </w:r>
    </w:p>
    <w:p w:rsidR="00000000" w:rsidDel="00000000" w:rsidP="00000000" w:rsidRDefault="00000000" w:rsidRPr="00000000" w14:paraId="00000068">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C">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6D">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6E">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_________51____________</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